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2B" w:rsidRDefault="0005452B">
      <w:pPr>
        <w:pStyle w:val="Heading1"/>
        <w:rPr>
          <w:b w:val="0"/>
          <w:bCs w:val="0"/>
          <w:color w:val="0000FF"/>
          <w:sz w:val="18"/>
        </w:rPr>
      </w:pPr>
    </w:p>
    <w:p w:rsidR="0005452B" w:rsidRDefault="00E20790">
      <w:pPr>
        <w:pStyle w:val="Heading1"/>
        <w:tabs>
          <w:tab w:val="left" w:pos="240"/>
          <w:tab w:val="center" w:pos="4384"/>
        </w:tabs>
        <w:rPr>
          <w:rFonts w:ascii="Times New Roman" w:hAnsi="Times New Roman"/>
          <w:bCs w:val="0"/>
          <w:i w:val="0"/>
          <w:color w:val="0000FF"/>
          <w:sz w:val="40"/>
          <w:szCs w:val="40"/>
        </w:rPr>
      </w:pPr>
      <w:r>
        <w:rPr>
          <w:lang w:eastAsia="en-GB"/>
        </w:rPr>
        <w:drawing>
          <wp:anchor distT="0" distB="0" distL="114300" distR="114300" simplePos="0" relativeHeight="251663872" behindDoc="0" locked="0" layoutInCell="1" allowOverlap="1">
            <wp:simplePos x="0" y="0"/>
            <wp:positionH relativeFrom="column">
              <wp:posOffset>5166995</wp:posOffset>
            </wp:positionH>
            <wp:positionV relativeFrom="paragraph">
              <wp:posOffset>175260</wp:posOffset>
            </wp:positionV>
            <wp:extent cx="791210" cy="36576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2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val="0"/>
          <w:i w:val="0"/>
          <w:color w:val="0000FF"/>
          <w:sz w:val="40"/>
          <w:szCs w:val="40"/>
        </w:rPr>
        <w:tab/>
      </w:r>
      <w:r>
        <w:rPr>
          <w:rFonts w:ascii="Times New Roman" w:hAnsi="Times New Roman"/>
          <w:bCs w:val="0"/>
          <w:i w:val="0"/>
          <w:color w:val="0000FF"/>
          <w:sz w:val="40"/>
          <w:szCs w:val="40"/>
        </w:rPr>
        <w:tab/>
      </w:r>
      <w:r>
        <w:rPr>
          <w:sz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8.5pt;margin-top:6.25pt;width:81pt;height:81pt;z-index:-251653632;mso-position-horizontal-relative:text;mso-position-vertical-relative:text" wrapcoords="-200 0 -200 21400 21600 21400 21600 0 -200 0">
            <v:imagedata r:id="rId6" o:title=""/>
          </v:shape>
          <o:OLEObject Type="Embed" ProgID="MSPhotoEd.3" ShapeID="_x0000_s1064" DrawAspect="Content" ObjectID="_1708340936" r:id="rId7"/>
        </w:object>
      </w:r>
      <w:r>
        <w:rPr>
          <w:rFonts w:ascii="Times New Roman" w:hAnsi="Times New Roman"/>
          <w:bCs w:val="0"/>
          <w:i w:val="0"/>
          <w:color w:val="0000FF"/>
          <w:sz w:val="40"/>
          <w:szCs w:val="40"/>
        </w:rPr>
        <w:t xml:space="preserve">     Moor First School</w:t>
      </w:r>
    </w:p>
    <w:p w:rsidR="0005452B" w:rsidRDefault="00E20790">
      <w:pPr>
        <w:pStyle w:val="Heading1"/>
        <w:jc w:val="center"/>
        <w:rPr>
          <w:rFonts w:ascii="Times New Roman" w:hAnsi="Times New Roman"/>
          <w:b w:val="0"/>
          <w:bCs w:val="0"/>
          <w:color w:val="0000FF"/>
          <w:sz w:val="22"/>
          <w:szCs w:val="22"/>
        </w:rPr>
      </w:pPr>
      <w:r>
        <w:rPr>
          <w:rFonts w:ascii="Times New Roman" w:hAnsi="Times New Roman"/>
          <w:b w:val="0"/>
          <w:bCs w:val="0"/>
          <w:color w:val="0000FF"/>
          <w:sz w:val="22"/>
          <w:szCs w:val="22"/>
        </w:rPr>
        <w:t xml:space="preserve">     School Lane</w:t>
      </w:r>
    </w:p>
    <w:p w:rsidR="0005452B" w:rsidRDefault="00E20790">
      <w:pPr>
        <w:pStyle w:val="Heading1"/>
        <w:jc w:val="center"/>
        <w:rPr>
          <w:rFonts w:ascii="Times New Roman" w:hAnsi="Times New Roman"/>
          <w:b w:val="0"/>
          <w:bCs w:val="0"/>
          <w:color w:val="0000FF"/>
          <w:sz w:val="22"/>
          <w:szCs w:val="22"/>
        </w:rPr>
      </w:pPr>
      <w:r>
        <w:rPr>
          <w:rFonts w:ascii="Times New Roman" w:hAnsi="Times New Roman"/>
          <w:b w:val="0"/>
          <w:bCs w:val="0"/>
          <w:color w:val="0000FF"/>
          <w:sz w:val="22"/>
          <w:szCs w:val="22"/>
        </w:rPr>
        <w:t xml:space="preserve">    Biddulph Moor</w:t>
      </w:r>
    </w:p>
    <w:p w:rsidR="0005452B" w:rsidRDefault="00E20790">
      <w:pPr>
        <w:tabs>
          <w:tab w:val="left" w:pos="510"/>
          <w:tab w:val="center" w:pos="4384"/>
        </w:tabs>
        <w:rPr>
          <w:i/>
          <w:color w:val="0000FF"/>
          <w:sz w:val="22"/>
          <w:szCs w:val="22"/>
        </w:rPr>
      </w:pPr>
      <w:r>
        <w:rPr>
          <w:i/>
          <w:color w:val="0000FF"/>
          <w:sz w:val="22"/>
          <w:szCs w:val="22"/>
        </w:rPr>
        <w:tab/>
      </w:r>
      <w:r>
        <w:rPr>
          <w:i/>
          <w:color w:val="0000FF"/>
          <w:sz w:val="22"/>
          <w:szCs w:val="22"/>
        </w:rPr>
        <w:tab/>
        <w:t xml:space="preserve">    Stoke on Trent.   ST8 7HR</w:t>
      </w:r>
    </w:p>
    <w:p w:rsidR="0005452B" w:rsidRDefault="00E20790">
      <w:pPr>
        <w:jc w:val="center"/>
        <w:rPr>
          <w:b/>
          <w:bCs/>
          <w:color w:val="0000FF"/>
          <w:sz w:val="22"/>
          <w:szCs w:val="22"/>
        </w:rPr>
      </w:pPr>
      <w:r>
        <w:rPr>
          <w:i/>
          <w:color w:val="0000FF"/>
          <w:sz w:val="22"/>
          <w:szCs w:val="22"/>
        </w:rPr>
        <w:t xml:space="preserve">Co- </w:t>
      </w:r>
      <w:proofErr w:type="spellStart"/>
      <w:r>
        <w:rPr>
          <w:i/>
          <w:color w:val="0000FF"/>
          <w:sz w:val="22"/>
          <w:szCs w:val="22"/>
        </w:rPr>
        <w:t>Headteachers</w:t>
      </w:r>
      <w:proofErr w:type="spellEnd"/>
      <w:r>
        <w:rPr>
          <w:i/>
          <w:color w:val="0000FF"/>
          <w:sz w:val="22"/>
          <w:szCs w:val="22"/>
        </w:rPr>
        <w:t>: Mrs. S. J. Mayes</w:t>
      </w:r>
      <w:r>
        <w:rPr>
          <w:b/>
          <w:bCs/>
          <w:color w:val="0000FF"/>
          <w:sz w:val="22"/>
          <w:szCs w:val="22"/>
        </w:rPr>
        <w:t xml:space="preserve"> </w:t>
      </w:r>
      <w:r>
        <w:rPr>
          <w:bCs/>
          <w:color w:val="0000FF"/>
          <w:sz w:val="22"/>
          <w:szCs w:val="22"/>
        </w:rPr>
        <w:t>&amp; Mrs V Atherton</w:t>
      </w:r>
    </w:p>
    <w:p w:rsidR="0005452B" w:rsidRDefault="00E20790">
      <w:pPr>
        <w:jc w:val="center"/>
        <w:rPr>
          <w:i/>
          <w:color w:val="0000FF"/>
          <w:sz w:val="22"/>
          <w:szCs w:val="22"/>
        </w:rPr>
      </w:pPr>
      <w:r>
        <w:rPr>
          <w:b/>
          <w:bCs/>
          <w:color w:val="0000FF"/>
          <w:sz w:val="22"/>
          <w:szCs w:val="22"/>
        </w:rPr>
        <w:t xml:space="preserve"> </w:t>
      </w:r>
      <w:r>
        <w:rPr>
          <w:bCs/>
          <w:i/>
          <w:color w:val="0000FF"/>
          <w:sz w:val="22"/>
          <w:szCs w:val="22"/>
        </w:rPr>
        <w:t>Tel. No. 01782 512350</w:t>
      </w:r>
    </w:p>
    <w:p w:rsidR="0005452B" w:rsidRDefault="0005452B">
      <w:pPr>
        <w:pStyle w:val="Heading1"/>
        <w:rPr>
          <w:rFonts w:ascii="Times New Roman" w:hAnsi="Times New Roman"/>
          <w:b w:val="0"/>
          <w:bCs w:val="0"/>
          <w:color w:val="0000FF"/>
          <w:sz w:val="22"/>
          <w:szCs w:val="22"/>
        </w:rPr>
      </w:pPr>
    </w:p>
    <w:p w:rsidR="0005452B" w:rsidRDefault="00E20790">
      <w:pPr>
        <w:pStyle w:val="Heading1"/>
        <w:rPr>
          <w:rFonts w:ascii="Times New Roman" w:hAnsi="Times New Roman"/>
          <w:b w:val="0"/>
          <w:bCs w:val="0"/>
          <w:color w:val="0000FF"/>
          <w:sz w:val="22"/>
          <w:szCs w:val="22"/>
        </w:rPr>
      </w:pPr>
      <w:r>
        <w:rPr>
          <w:rFonts w:ascii="Times New Roman" w:hAnsi="Times New Roman"/>
          <w:b w:val="0"/>
          <w:bCs w:val="0"/>
          <w:color w:val="0000FF"/>
          <w:sz w:val="22"/>
          <w:szCs w:val="22"/>
        </w:rPr>
        <w:t xml:space="preserve">e-mail: </w:t>
      </w:r>
      <w:hyperlink r:id="rId8" w:history="1">
        <w:r>
          <w:rPr>
            <w:rStyle w:val="Hyperlink"/>
            <w:rFonts w:ascii="Times New Roman" w:hAnsi="Times New Roman"/>
            <w:sz w:val="22"/>
            <w:szCs w:val="22"/>
          </w:rPr>
          <w:t>headteacher@moor.staffs.sch.uk</w:t>
        </w:r>
      </w:hyperlink>
      <w:r>
        <w:rPr>
          <w:rFonts w:ascii="Times New Roman" w:hAnsi="Times New Roman"/>
          <w:b w:val="0"/>
          <w:bCs w:val="0"/>
          <w:color w:val="0000FF"/>
          <w:sz w:val="22"/>
          <w:szCs w:val="22"/>
        </w:rPr>
        <w:t>.</w:t>
      </w:r>
      <w:r>
        <w:rPr>
          <w:rFonts w:ascii="Times New Roman" w:hAnsi="Times New Roman"/>
          <w:b w:val="0"/>
          <w:bCs w:val="0"/>
          <w:color w:val="0000FF"/>
          <w:sz w:val="22"/>
          <w:szCs w:val="22"/>
        </w:rPr>
        <w:tab/>
      </w:r>
      <w:r>
        <w:rPr>
          <w:rFonts w:ascii="Times New Roman" w:hAnsi="Times New Roman"/>
          <w:b w:val="0"/>
          <w:bCs w:val="0"/>
          <w:color w:val="0000FF"/>
          <w:sz w:val="22"/>
          <w:szCs w:val="22"/>
        </w:rPr>
        <w:tab/>
      </w:r>
      <w:r>
        <w:rPr>
          <w:rFonts w:ascii="Times New Roman" w:hAnsi="Times New Roman"/>
          <w:b w:val="0"/>
          <w:bCs w:val="0"/>
          <w:color w:val="0000FF"/>
          <w:sz w:val="22"/>
          <w:szCs w:val="22"/>
        </w:rPr>
        <w:tab/>
      </w:r>
      <w:r>
        <w:rPr>
          <w:rFonts w:ascii="Times New Roman" w:hAnsi="Times New Roman"/>
          <w:b w:val="0"/>
          <w:bCs w:val="0"/>
          <w:color w:val="0000FF"/>
          <w:sz w:val="22"/>
          <w:szCs w:val="22"/>
        </w:rPr>
        <w:tab/>
        <w:t xml:space="preserve">  </w:t>
      </w:r>
      <w:r>
        <w:rPr>
          <w:rFonts w:ascii="Times New Roman" w:hAnsi="Times New Roman"/>
          <w:b w:val="0"/>
          <w:bCs w:val="0"/>
          <w:color w:val="0000FF"/>
          <w:sz w:val="22"/>
          <w:szCs w:val="22"/>
        </w:rPr>
        <w:tab/>
      </w:r>
      <w:r>
        <w:rPr>
          <w:rFonts w:ascii="Times New Roman" w:hAnsi="Times New Roman"/>
          <w:b w:val="0"/>
          <w:bCs w:val="0"/>
          <w:color w:val="0000FF"/>
          <w:sz w:val="22"/>
          <w:szCs w:val="22"/>
        </w:rPr>
        <w:tab/>
      </w:r>
    </w:p>
    <w:p w:rsidR="0005452B" w:rsidRDefault="0005452B">
      <w:pPr>
        <w:pStyle w:val="Heading1"/>
        <w:rPr>
          <w:b w:val="0"/>
          <w:bCs w:val="0"/>
          <w:color w:val="0000FF"/>
          <w:sz w:val="18"/>
        </w:rPr>
      </w:pPr>
    </w:p>
    <w:p w:rsidR="0005452B" w:rsidRDefault="0005452B">
      <w:pPr>
        <w:rPr>
          <w:noProof/>
        </w:rPr>
      </w:pPr>
    </w:p>
    <w:p w:rsidR="0005452B" w:rsidRDefault="00E20790">
      <w:pPr>
        <w:rPr>
          <w:rFonts w:ascii="Arial" w:hAnsi="Arial" w:cs="Arial"/>
          <w:sz w:val="20"/>
        </w:rPr>
      </w:pPr>
      <w:r>
        <w:rPr>
          <w:rFonts w:ascii="Arial" w:hAnsi="Arial" w:cs="Arial"/>
          <w:sz w:val="20"/>
        </w:rPr>
        <w:t>9</w:t>
      </w:r>
      <w:r w:rsidRPr="00E20790">
        <w:rPr>
          <w:rFonts w:ascii="Arial" w:hAnsi="Arial" w:cs="Arial"/>
          <w:sz w:val="20"/>
          <w:vertAlign w:val="superscript"/>
        </w:rPr>
        <w:t>th</w:t>
      </w:r>
      <w:r>
        <w:rPr>
          <w:rFonts w:ascii="Arial" w:hAnsi="Arial" w:cs="Arial"/>
          <w:sz w:val="20"/>
        </w:rPr>
        <w:t xml:space="preserve"> </w:t>
      </w:r>
      <w:r>
        <w:rPr>
          <w:rFonts w:ascii="Arial" w:hAnsi="Arial" w:cs="Arial"/>
          <w:sz w:val="20"/>
        </w:rPr>
        <w:t>March 2022</w:t>
      </w: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Dear Parent / Carer</w:t>
      </w:r>
    </w:p>
    <w:p w:rsidR="0005452B" w:rsidRDefault="00E20790">
      <w:pPr>
        <w:jc w:val="center"/>
        <w:rPr>
          <w:rFonts w:ascii="Arial" w:hAnsi="Arial" w:cs="Arial"/>
          <w:b/>
          <w:sz w:val="20"/>
        </w:rPr>
      </w:pPr>
      <w:r>
        <w:rPr>
          <w:rFonts w:ascii="Arial" w:hAnsi="Arial" w:cs="Arial"/>
          <w:b/>
          <w:sz w:val="20"/>
        </w:rPr>
        <w:t>SATs Information Evening</w:t>
      </w:r>
    </w:p>
    <w:p w:rsidR="0005452B" w:rsidRDefault="0005452B">
      <w:pPr>
        <w:jc w:val="center"/>
        <w:rPr>
          <w:rFonts w:ascii="Arial" w:hAnsi="Arial" w:cs="Arial"/>
          <w:b/>
          <w:sz w:val="20"/>
          <w:u w:val="single"/>
        </w:rPr>
      </w:pPr>
    </w:p>
    <w:p w:rsidR="0005452B" w:rsidRDefault="00E20790">
      <w:pPr>
        <w:rPr>
          <w:rFonts w:ascii="Arial" w:hAnsi="Arial" w:cs="Arial"/>
          <w:sz w:val="20"/>
        </w:rPr>
      </w:pPr>
      <w:r>
        <w:rPr>
          <w:rFonts w:ascii="Arial" w:hAnsi="Arial" w:cs="Arial"/>
          <w:sz w:val="20"/>
        </w:rPr>
        <w:t xml:space="preserve">Next term, all children in year 2 will be sitting their SATs. </w:t>
      </w: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 xml:space="preserve"> </w:t>
      </w:r>
    </w:p>
    <w:p w:rsidR="0005452B" w:rsidRDefault="00E20790">
      <w:pPr>
        <w:rPr>
          <w:rFonts w:ascii="Arial" w:hAnsi="Arial" w:cs="Arial"/>
          <w:sz w:val="20"/>
        </w:rPr>
      </w:pPr>
      <w:r>
        <w:rPr>
          <w:rFonts w:ascii="Arial" w:hAnsi="Arial" w:cs="Arial"/>
          <w:sz w:val="20"/>
        </w:rPr>
        <w:t xml:space="preserve">In preparation of these, both </w:t>
      </w:r>
      <w:proofErr w:type="gramStart"/>
      <w:r>
        <w:rPr>
          <w:rFonts w:ascii="Arial" w:hAnsi="Arial" w:cs="Arial"/>
          <w:sz w:val="20"/>
        </w:rPr>
        <w:t>myself</w:t>
      </w:r>
      <w:proofErr w:type="gramEnd"/>
      <w:r>
        <w:rPr>
          <w:rFonts w:ascii="Arial" w:hAnsi="Arial" w:cs="Arial"/>
          <w:sz w:val="20"/>
        </w:rPr>
        <w:t xml:space="preserve"> </w:t>
      </w:r>
      <w:r>
        <w:rPr>
          <w:rFonts w:ascii="Arial" w:hAnsi="Arial" w:cs="Arial"/>
          <w:sz w:val="20"/>
        </w:rPr>
        <w:t xml:space="preserve">and Mrs Crowcroft would like to invite you to our SATs information evening. During the session we will provide you with the information around the expectations and administrating the SATs papers. </w:t>
      </w: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There will be opportunities for you to ask any questions y</w:t>
      </w:r>
      <w:r>
        <w:rPr>
          <w:rFonts w:ascii="Arial" w:hAnsi="Arial" w:cs="Arial"/>
          <w:sz w:val="20"/>
        </w:rPr>
        <w:t xml:space="preserve">ou may have and allow us to clarify any concerns. </w:t>
      </w:r>
    </w:p>
    <w:p w:rsidR="0005452B" w:rsidRDefault="0005452B">
      <w:pPr>
        <w:rPr>
          <w:rFonts w:ascii="Arial" w:hAnsi="Arial" w:cs="Arial"/>
          <w:sz w:val="20"/>
        </w:rPr>
      </w:pPr>
    </w:p>
    <w:p w:rsidR="0005452B" w:rsidRDefault="00E20790">
      <w:pPr>
        <w:rPr>
          <w:rFonts w:ascii="Arial" w:hAnsi="Arial" w:cs="Arial"/>
          <w:b/>
          <w:sz w:val="20"/>
        </w:rPr>
      </w:pPr>
      <w:r>
        <w:rPr>
          <w:rFonts w:ascii="Arial" w:hAnsi="Arial" w:cs="Arial"/>
          <w:sz w:val="20"/>
        </w:rPr>
        <w:t xml:space="preserve">The evening will be held on </w:t>
      </w:r>
      <w:r>
        <w:rPr>
          <w:rFonts w:ascii="Arial" w:hAnsi="Arial" w:cs="Arial"/>
          <w:b/>
          <w:sz w:val="20"/>
        </w:rPr>
        <w:t>Tuesday 15</w:t>
      </w:r>
      <w:r>
        <w:rPr>
          <w:rFonts w:ascii="Arial" w:hAnsi="Arial" w:cs="Arial"/>
          <w:b/>
          <w:sz w:val="20"/>
          <w:vertAlign w:val="superscript"/>
        </w:rPr>
        <w:t>th</w:t>
      </w:r>
      <w:r>
        <w:rPr>
          <w:rFonts w:ascii="Arial" w:hAnsi="Arial" w:cs="Arial"/>
          <w:b/>
          <w:sz w:val="20"/>
        </w:rPr>
        <w:t xml:space="preserve"> March 2022 at 3:30pm and will last approximately 45 minutes.</w:t>
      </w:r>
    </w:p>
    <w:p w:rsidR="0005452B" w:rsidRDefault="0005452B">
      <w:pPr>
        <w:rPr>
          <w:rFonts w:ascii="Arial" w:hAnsi="Arial" w:cs="Arial"/>
          <w:b/>
          <w:sz w:val="20"/>
        </w:rPr>
      </w:pPr>
    </w:p>
    <w:p w:rsidR="0005452B" w:rsidRDefault="00E20790">
      <w:pPr>
        <w:rPr>
          <w:rFonts w:ascii="Arial" w:hAnsi="Arial" w:cs="Arial"/>
          <w:sz w:val="20"/>
        </w:rPr>
      </w:pPr>
      <w:r>
        <w:rPr>
          <w:rFonts w:ascii="Arial" w:hAnsi="Arial" w:cs="Arial"/>
          <w:sz w:val="20"/>
        </w:rPr>
        <w:t xml:space="preserve">We will be operating a crèche for those parents who require childcare. </w:t>
      </w:r>
    </w:p>
    <w:p w:rsidR="0005452B" w:rsidRDefault="00E20790">
      <w:pPr>
        <w:rPr>
          <w:rFonts w:ascii="Arial" w:hAnsi="Arial" w:cs="Arial"/>
          <w:sz w:val="20"/>
        </w:rPr>
      </w:pPr>
      <w:r>
        <w:rPr>
          <w:rFonts w:ascii="Arial" w:hAnsi="Arial" w:cs="Arial"/>
          <w:sz w:val="20"/>
        </w:rPr>
        <w:t xml:space="preserve">Please complete and return the reply slip below to confirm if you will be attending and whether you need crèche. </w:t>
      </w: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If you do have any questions or concerns please do not hesitate to get in touch.</w:t>
      </w:r>
    </w:p>
    <w:p w:rsidR="0005452B" w:rsidRDefault="0005452B">
      <w:pPr>
        <w:rPr>
          <w:rFonts w:ascii="Arial" w:hAnsi="Arial" w:cs="Arial"/>
          <w:sz w:val="20"/>
        </w:rPr>
      </w:pP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Many Thanks</w:t>
      </w:r>
    </w:p>
    <w:p w:rsidR="00E20790" w:rsidRDefault="00E20790">
      <w:pPr>
        <w:rPr>
          <w:rFonts w:ascii="Arial" w:hAnsi="Arial" w:cs="Arial"/>
          <w:sz w:val="20"/>
        </w:rPr>
      </w:pPr>
    </w:p>
    <w:p w:rsidR="00E20790" w:rsidRDefault="00E20790">
      <w:pPr>
        <w:rPr>
          <w:rFonts w:ascii="Arial" w:hAnsi="Arial" w:cs="Arial"/>
          <w:sz w:val="20"/>
        </w:rPr>
      </w:pPr>
    </w:p>
    <w:p w:rsidR="0005452B" w:rsidRDefault="0005452B">
      <w:pPr>
        <w:rPr>
          <w:rFonts w:ascii="Arial" w:hAnsi="Arial" w:cs="Arial"/>
          <w:sz w:val="20"/>
        </w:rPr>
      </w:pPr>
    </w:p>
    <w:p w:rsidR="0005452B" w:rsidRDefault="00E20790">
      <w:pPr>
        <w:rPr>
          <w:rFonts w:ascii="Arial" w:hAnsi="Arial" w:cs="Arial"/>
          <w:sz w:val="20"/>
        </w:rPr>
      </w:pPr>
      <w:r>
        <w:rPr>
          <w:rFonts w:ascii="Arial" w:hAnsi="Arial" w:cs="Arial"/>
          <w:sz w:val="20"/>
        </w:rPr>
        <w:t>Mrs V Wood &amp; Mrs A Crowcroft</w:t>
      </w:r>
    </w:p>
    <w:p w:rsidR="0005452B" w:rsidRDefault="00E20790">
      <w:pPr>
        <w:rPr>
          <w:rFonts w:ascii="Arial" w:hAnsi="Arial" w:cs="Arial"/>
          <w:sz w:val="20"/>
        </w:rPr>
      </w:pPr>
      <w:r>
        <w:rPr>
          <w:rFonts w:ascii="Arial" w:hAnsi="Arial" w:cs="Arial"/>
          <w:sz w:val="20"/>
        </w:rPr>
        <w:t>Class Teacher.</w:t>
      </w:r>
    </w:p>
    <w:p w:rsidR="0005452B" w:rsidRDefault="0005452B">
      <w:pPr>
        <w:rPr>
          <w:sz w:val="20"/>
        </w:rPr>
      </w:pPr>
    </w:p>
    <w:p w:rsidR="0005452B" w:rsidRDefault="00E20790">
      <w:pPr>
        <w:rPr>
          <w:sz w:val="20"/>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-483236</wp:posOffset>
                </wp:positionH>
                <wp:positionV relativeFrom="paragraph">
                  <wp:posOffset>196215</wp:posOffset>
                </wp:positionV>
                <wp:extent cx="7496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496175"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96377"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8.05pt,15.45pt" to="552.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" strokecolor="#0d0d0d [3069]" strokeweight=".5pt">
                <v:stroke joinstyle="miter"/>
              </v:line>
            </w:pict>
          </mc:Fallback>
        </mc:AlternateContent>
      </w:r>
    </w:p>
    <w:p w:rsidR="0005452B" w:rsidRDefault="0005452B">
      <w:pPr>
        <w:rPr>
          <w:sz w:val="20"/>
        </w:rPr>
      </w:pPr>
    </w:p>
    <w:p w:rsidR="0005452B" w:rsidRDefault="0005452B">
      <w:pPr>
        <w:rPr>
          <w:sz w:val="20"/>
        </w:rPr>
      </w:pPr>
    </w:p>
    <w:p w:rsidR="0005452B" w:rsidRDefault="00E20790">
      <w:pPr>
        <w:rPr>
          <w:rFonts w:ascii="Arial" w:hAnsi="Arial" w:cs="Arial"/>
          <w:sz w:val="20"/>
        </w:rPr>
      </w:pPr>
      <w:r>
        <w:rPr>
          <w:rFonts w:ascii="Arial" w:hAnsi="Arial" w:cs="Arial"/>
          <w:sz w:val="20"/>
        </w:rPr>
        <w:t>Name of child:</w:t>
      </w:r>
      <w:r>
        <w:rPr>
          <w:rFonts w:ascii="Arial" w:hAnsi="Arial" w:cs="Arial"/>
          <w:sz w:val="20"/>
        </w:rPr>
        <w:t xml:space="preserve"> _____________________________________________________________</w:t>
      </w:r>
    </w:p>
    <w:p w:rsidR="0005452B" w:rsidRDefault="0005452B">
      <w:pPr>
        <w:rPr>
          <w:rFonts w:ascii="Arial" w:hAnsi="Arial" w:cs="Arial"/>
          <w:sz w:val="20"/>
        </w:rPr>
      </w:pPr>
    </w:p>
    <w:tbl>
      <w:tblPr>
        <w:tblStyle w:val="TableGrid"/>
        <w:tblW w:w="10536" w:type="dxa"/>
        <w:tblLook w:val="04A0" w:firstRow="1" w:lastRow="0" w:firstColumn="1" w:lastColumn="0" w:noHBand="0" w:noVBand="1"/>
      </w:tblPr>
      <w:tblGrid>
        <w:gridCol w:w="2830"/>
        <w:gridCol w:w="2977"/>
        <w:gridCol w:w="2410"/>
        <w:gridCol w:w="2319"/>
      </w:tblGrid>
      <w:tr w:rsidR="0005452B">
        <w:trPr>
          <w:trHeight w:val="223"/>
        </w:trPr>
        <w:tc>
          <w:tcPr>
            <w:tcW w:w="2830" w:type="dxa"/>
          </w:tcPr>
          <w:p w:rsidR="0005452B" w:rsidRDefault="00E20790">
            <w:pPr>
              <w:rPr>
                <w:b/>
                <w:sz w:val="20"/>
                <w:szCs w:val="20"/>
              </w:rPr>
            </w:pPr>
            <w:r>
              <w:rPr>
                <w:b/>
                <w:sz w:val="20"/>
                <w:szCs w:val="20"/>
              </w:rPr>
              <w:t>Workshop</w:t>
            </w:r>
          </w:p>
        </w:tc>
        <w:tc>
          <w:tcPr>
            <w:tcW w:w="2977" w:type="dxa"/>
          </w:tcPr>
          <w:p w:rsidR="0005452B" w:rsidRDefault="00E20790">
            <w:pPr>
              <w:rPr>
                <w:b/>
                <w:sz w:val="20"/>
                <w:szCs w:val="20"/>
              </w:rPr>
            </w:pPr>
            <w:r>
              <w:rPr>
                <w:b/>
                <w:sz w:val="20"/>
                <w:szCs w:val="20"/>
              </w:rPr>
              <w:t>Date and time</w:t>
            </w:r>
          </w:p>
        </w:tc>
        <w:tc>
          <w:tcPr>
            <w:tcW w:w="2410" w:type="dxa"/>
          </w:tcPr>
          <w:p w:rsidR="0005452B" w:rsidRDefault="00E20790">
            <w:pPr>
              <w:rPr>
                <w:b/>
                <w:sz w:val="20"/>
                <w:szCs w:val="20"/>
              </w:rPr>
            </w:pPr>
            <w:r>
              <w:rPr>
                <w:b/>
                <w:sz w:val="20"/>
                <w:szCs w:val="20"/>
              </w:rPr>
              <w:t>I/we wish to attend</w:t>
            </w:r>
          </w:p>
          <w:p w:rsidR="0005452B" w:rsidRDefault="00E20790">
            <w:pPr>
              <w:rPr>
                <w:b/>
                <w:sz w:val="20"/>
                <w:szCs w:val="20"/>
              </w:rPr>
            </w:pPr>
            <w:r>
              <w:rPr>
                <w:b/>
                <w:sz w:val="20"/>
                <w:szCs w:val="20"/>
              </w:rPr>
              <w:t xml:space="preserve"> (please indicate 1 or 2  places )</w:t>
            </w:r>
          </w:p>
        </w:tc>
        <w:tc>
          <w:tcPr>
            <w:tcW w:w="2319" w:type="dxa"/>
          </w:tcPr>
          <w:p w:rsidR="0005452B" w:rsidRDefault="00E20790">
            <w:pPr>
              <w:rPr>
                <w:b/>
                <w:sz w:val="20"/>
                <w:szCs w:val="20"/>
              </w:rPr>
            </w:pPr>
            <w:proofErr w:type="spellStart"/>
            <w:r>
              <w:rPr>
                <w:b/>
                <w:sz w:val="20"/>
                <w:szCs w:val="20"/>
              </w:rPr>
              <w:t>Creche</w:t>
            </w:r>
            <w:proofErr w:type="spellEnd"/>
            <w:r>
              <w:rPr>
                <w:b/>
                <w:sz w:val="20"/>
                <w:szCs w:val="20"/>
              </w:rPr>
              <w:t xml:space="preserve"> required </w:t>
            </w:r>
          </w:p>
          <w:p w:rsidR="0005452B" w:rsidRDefault="00E20790">
            <w:pPr>
              <w:rPr>
                <w:b/>
                <w:sz w:val="20"/>
                <w:szCs w:val="20"/>
              </w:rPr>
            </w:pPr>
            <w:r>
              <w:rPr>
                <w:b/>
                <w:sz w:val="20"/>
                <w:szCs w:val="20"/>
              </w:rPr>
              <w:t>3.15-4.15? Y/N</w:t>
            </w:r>
          </w:p>
          <w:p w:rsidR="0005452B" w:rsidRDefault="0005452B">
            <w:pPr>
              <w:rPr>
                <w:b/>
                <w:sz w:val="20"/>
                <w:szCs w:val="20"/>
              </w:rPr>
            </w:pPr>
          </w:p>
          <w:p w:rsidR="0005452B" w:rsidRDefault="00E20790">
            <w:pPr>
              <w:rPr>
                <w:b/>
                <w:sz w:val="20"/>
                <w:szCs w:val="20"/>
              </w:rPr>
            </w:pPr>
            <w:r>
              <w:rPr>
                <w:b/>
                <w:sz w:val="20"/>
                <w:szCs w:val="20"/>
              </w:rPr>
              <w:t>Include the names of siblings/number of places needed.</w:t>
            </w:r>
          </w:p>
        </w:tc>
      </w:tr>
      <w:tr w:rsidR="0005452B">
        <w:trPr>
          <w:trHeight w:val="682"/>
        </w:trPr>
        <w:tc>
          <w:tcPr>
            <w:tcW w:w="2830" w:type="dxa"/>
          </w:tcPr>
          <w:p w:rsidR="0005452B" w:rsidRDefault="00E20790">
            <w:pPr>
              <w:rPr>
                <w:sz w:val="20"/>
                <w:szCs w:val="20"/>
              </w:rPr>
            </w:pPr>
            <w:r>
              <w:rPr>
                <w:rFonts w:ascii="Arial" w:hAnsi="Arial" w:cs="Arial"/>
                <w:b/>
                <w:sz w:val="20"/>
                <w:szCs w:val="20"/>
              </w:rPr>
              <w:t xml:space="preserve">SATs information evening for Y2 parents </w:t>
            </w:r>
          </w:p>
        </w:tc>
        <w:tc>
          <w:tcPr>
            <w:tcW w:w="2977" w:type="dxa"/>
          </w:tcPr>
          <w:p w:rsidR="0005452B" w:rsidRDefault="00E20790">
            <w:pPr>
              <w:rPr>
                <w:sz w:val="20"/>
                <w:szCs w:val="20"/>
              </w:rPr>
            </w:pPr>
            <w:r>
              <w:rPr>
                <w:rFonts w:ascii="Arial" w:hAnsi="Arial" w:cs="Arial"/>
                <w:b/>
                <w:sz w:val="20"/>
                <w:szCs w:val="20"/>
              </w:rPr>
              <w:t>Tuesday 15</w:t>
            </w:r>
            <w:r>
              <w:rPr>
                <w:rFonts w:ascii="Arial" w:hAnsi="Arial" w:cs="Arial"/>
                <w:b/>
                <w:sz w:val="20"/>
                <w:szCs w:val="20"/>
                <w:vertAlign w:val="superscript"/>
              </w:rPr>
              <w:t>th</w:t>
            </w:r>
            <w:r>
              <w:rPr>
                <w:rFonts w:ascii="Arial" w:hAnsi="Arial" w:cs="Arial"/>
                <w:b/>
                <w:sz w:val="20"/>
                <w:szCs w:val="20"/>
              </w:rPr>
              <w:t xml:space="preserve"> March 2022</w:t>
            </w:r>
          </w:p>
          <w:p w:rsidR="0005452B" w:rsidRDefault="0005452B">
            <w:pPr>
              <w:rPr>
                <w:sz w:val="20"/>
                <w:szCs w:val="20"/>
              </w:rPr>
            </w:pPr>
          </w:p>
        </w:tc>
        <w:tc>
          <w:tcPr>
            <w:tcW w:w="2410" w:type="dxa"/>
          </w:tcPr>
          <w:p w:rsidR="0005452B" w:rsidRDefault="0005452B">
            <w:pPr>
              <w:rPr>
                <w:sz w:val="20"/>
                <w:szCs w:val="20"/>
              </w:rPr>
            </w:pPr>
          </w:p>
        </w:tc>
        <w:tc>
          <w:tcPr>
            <w:tcW w:w="2319" w:type="dxa"/>
          </w:tcPr>
          <w:p w:rsidR="0005452B" w:rsidRDefault="0005452B">
            <w:pPr>
              <w:rPr>
                <w:sz w:val="20"/>
                <w:szCs w:val="20"/>
              </w:rPr>
            </w:pPr>
          </w:p>
        </w:tc>
      </w:tr>
    </w:tbl>
    <w:p w:rsidR="0005452B" w:rsidRDefault="0005452B">
      <w:pPr>
        <w:rPr>
          <w:rFonts w:ascii="Arial" w:hAnsi="Arial" w:cs="Arial"/>
        </w:rPr>
      </w:pPr>
    </w:p>
    <w:p w:rsidR="0005452B" w:rsidRDefault="0005452B">
      <w:pPr>
        <w:rPr>
          <w:sz w:val="20"/>
        </w:rPr>
      </w:pPr>
    </w:p>
    <w:p w:rsidR="0005452B" w:rsidRDefault="00E20790">
      <w:pPr>
        <w:rPr>
          <w:b/>
          <w:noProof/>
          <w:color w:val="0000FF"/>
        </w:rPr>
      </w:pPr>
      <w:r>
        <w:rPr>
          <w:noProof/>
          <w:sz w:val="22"/>
          <w:szCs w:val="22"/>
          <w:lang w:eastAsia="en-GB"/>
        </w:rPr>
        <w:drawing>
          <wp:anchor distT="0" distB="0" distL="114300" distR="114300" simplePos="0" relativeHeight="251658752" behindDoc="1" locked="0" layoutInCell="1" allowOverlap="1">
            <wp:simplePos x="0" y="0"/>
            <wp:positionH relativeFrom="column">
              <wp:posOffset>5340350</wp:posOffset>
            </wp:positionH>
            <wp:positionV relativeFrom="paragraph">
              <wp:posOffset>351790</wp:posOffset>
            </wp:positionV>
            <wp:extent cx="685800" cy="610235"/>
            <wp:effectExtent l="0" t="0" r="0" b="0"/>
            <wp:wrapTight wrapText="bothSides">
              <wp:wrapPolygon edited="0">
                <wp:start x="0" y="0"/>
                <wp:lineTo x="0" y="20903"/>
                <wp:lineTo x="21000" y="20903"/>
                <wp:lineTo x="21000" y="0"/>
                <wp:lineTo x="0" y="0"/>
              </wp:wrapPolygon>
            </wp:wrapTight>
            <wp:docPr id="35" name="Picture 35" descr="Activemark 2006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ctivemark 2006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FF"/>
          <w:sz w:val="22"/>
          <w:szCs w:val="22"/>
        </w:rPr>
        <w:object w:dxaOrig="1440" w:dyaOrig="1440">
          <v:shape id="_x0000_s1057" type="#_x0000_t75" style="position:absolute;margin-left:20.75pt;margin-top:24.35pt;width:1in;height:54.05pt;z-index:251657728;mso-position-horizontal-relative:text;mso-position-vertical-relative:text">
            <v:imagedata r:id="rId10" o:title=""/>
            <w10:wrap type="topAndBottom"/>
          </v:shape>
          <o:OLEObject Type="Embed" ProgID="MSPhotoEd.3" ShapeID="_x0000_s1057" DrawAspect="Content" ObjectID="_1708340938" r:id="rId11"/>
        </w:object>
      </w:r>
      <w:r>
        <w:rPr>
          <w:b/>
          <w:bCs/>
          <w:color w:val="0000FF"/>
          <w:sz w:val="22"/>
          <w:szCs w:val="22"/>
          <w:lang w:val="en-US"/>
        </w:rPr>
        <w:object w:dxaOrig="1440" w:dyaOrig="1440">
          <v:shape id="_x0000_s1056" type="#_x0000_t75" style="position:absolute;margin-left:224pt;margin-top:49.45pt;width:62.75pt;height:45pt;z-index:251656704;mso-position-horizontal-relative:text;mso-position-vertical-relative:text">
            <v:imagedata r:id="rId12" o:title=""/>
            <w10:wrap type="square"/>
          </v:shape>
          <o:OLEObject Type="Embed" ProgID="MSPhotoEd.3" ShapeID="_x0000_s1056" DrawAspect="Content" ObjectID="_1708340937" r:id="rId13"/>
        </w:object>
      </w:r>
      <w:r>
        <w:rPr>
          <w:sz w:val="20"/>
        </w:rPr>
        <w:t xml:space="preserve"> </w:t>
      </w:r>
      <w:r>
        <w:rPr>
          <w:sz w:val="20"/>
        </w:rPr>
        <w:tab/>
      </w:r>
      <w:r>
        <w:rPr>
          <w:sz w:val="20"/>
        </w:rPr>
        <w:tab/>
      </w:r>
      <w:r>
        <w:rPr>
          <w:sz w:val="20"/>
        </w:rPr>
        <w:tab/>
      </w:r>
      <w:r>
        <w:rPr>
          <w:sz w:val="20"/>
        </w:rPr>
        <w:tab/>
      </w:r>
      <w:r>
        <w:rPr>
          <w:sz w:val="20"/>
        </w:rPr>
        <w:tab/>
      </w:r>
      <w:r>
        <w:rPr>
          <w:b/>
          <w:noProof/>
          <w:color w:val="0000FF"/>
        </w:rPr>
        <w:t>Staffordshire County Council</w:t>
      </w:r>
      <w:bookmarkStart w:id="0" w:name="_GoBack"/>
      <w:bookmarkEnd w:id="0"/>
    </w:p>
    <w:sectPr w:rsidR="0005452B">
      <w:pgSz w:w="11906" w:h="16838"/>
      <w:pgMar w:top="720" w:right="720" w:bottom="720" w:left="720"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FDB"/>
    <w:multiLevelType w:val="hybridMultilevel"/>
    <w:tmpl w:val="748A4AFA"/>
    <w:lvl w:ilvl="0" w:tplc="08090005">
      <w:start w:val="1"/>
      <w:numFmt w:val="bullet"/>
      <w:lvlText w:val=""/>
      <w:lvlJc w:val="left"/>
      <w:pPr>
        <w:tabs>
          <w:tab w:val="num" w:pos="720"/>
        </w:tabs>
        <w:ind w:left="720" w:hanging="360"/>
      </w:pPr>
      <w:rPr>
        <w:rFonts w:ascii="Wingdings" w:hAnsi="Wingdings" w:hint="default"/>
      </w:rPr>
    </w:lvl>
    <w:lvl w:ilvl="1" w:tplc="FF98ED6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B4215"/>
    <w:multiLevelType w:val="hybridMultilevel"/>
    <w:tmpl w:val="894EECD8"/>
    <w:lvl w:ilvl="0" w:tplc="38B4B40A">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B0146"/>
    <w:multiLevelType w:val="hybridMultilevel"/>
    <w:tmpl w:val="2248AD8E"/>
    <w:lvl w:ilvl="0" w:tplc="08090005">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013AD7"/>
    <w:multiLevelType w:val="multilevel"/>
    <w:tmpl w:val="313883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D602F8"/>
    <w:multiLevelType w:val="hybridMultilevel"/>
    <w:tmpl w:val="3138836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75419F"/>
    <w:multiLevelType w:val="hybridMultilevel"/>
    <w:tmpl w:val="2BCCB3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51F048A"/>
    <w:multiLevelType w:val="multilevel"/>
    <w:tmpl w:val="748A4AF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2B"/>
    <w:rsid w:val="0005452B"/>
    <w:rsid w:val="00E2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5E9362A4"/>
  <w15:chartTrackingRefBased/>
  <w15:docId w15:val="{963B8DB7-5ACB-43E8-8F09-007129B2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Bradley Hand ITC" w:hAnsi="Bradley Hand ITC"/>
      <w:b/>
      <w:bCs/>
      <w:i/>
      <w:iCs/>
      <w:noProof/>
      <w:sz w:val="32"/>
    </w:rPr>
  </w:style>
  <w:style w:type="paragraph" w:styleId="Heading2">
    <w:name w:val="heading 2"/>
    <w:basedOn w:val="Normal"/>
    <w:next w:val="Normal"/>
    <w:qFormat/>
    <w:pPr>
      <w:keepNext/>
      <w:outlineLvl w:val="1"/>
    </w:pPr>
    <w:rPr>
      <w:rFonts w:ascii="Bradley Hand ITC" w:hAnsi="Bradley Hand ITC"/>
      <w:i/>
      <w:iC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moor.staffs.sch.uk" TargetMode="Externa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Headteacher:</vt:lpstr>
    </vt:vector>
  </TitlesOfParts>
  <Company>Staffordshire County Council</Company>
  <LinksUpToDate>false</LinksUpToDate>
  <CharactersWithSpaces>1536</CharactersWithSpaces>
  <SharedDoc>false</SharedDoc>
  <HLinks>
    <vt:vector size="6" baseType="variant">
      <vt:variant>
        <vt:i4>4653154</vt:i4>
      </vt:variant>
      <vt:variant>
        <vt:i4>0</vt:i4>
      </vt:variant>
      <vt:variant>
        <vt:i4>0</vt:i4>
      </vt:variant>
      <vt:variant>
        <vt:i4>5</vt:i4>
      </vt:variant>
      <vt:variant>
        <vt:lpwstr>mailto:headteacher@moor.staffs.sch.uk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winuser</dc:creator>
  <cp:keywords/>
  <cp:lastModifiedBy>Hayley Hall</cp:lastModifiedBy>
  <cp:revision>3</cp:revision>
  <cp:lastPrinted>2022-03-08T14:01:00Z</cp:lastPrinted>
  <dcterms:created xsi:type="dcterms:W3CDTF">2022-03-08T14:02:00Z</dcterms:created>
  <dcterms:modified xsi:type="dcterms:W3CDTF">2022-03-09T14:22:00Z</dcterms:modified>
</cp:coreProperties>
</file>