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Look w:val="04A0" w:firstRow="1" w:lastRow="0" w:firstColumn="1" w:lastColumn="0" w:noHBand="0" w:noVBand="1"/>
      </w:tblPr>
      <w:tblGrid>
        <w:gridCol w:w="4650"/>
        <w:gridCol w:w="4650"/>
        <w:gridCol w:w="4650"/>
      </w:tblGrid>
      <w:tr w:rsidR="00184469" w:rsidRPr="00281E4D" w14:paraId="009DCA36" w14:textId="77777777" w:rsidTr="001039E2">
        <w:trPr>
          <w:tblHeader/>
        </w:trPr>
        <w:tc>
          <w:tcPr>
            <w:tcW w:w="4650" w:type="dxa"/>
          </w:tcPr>
          <w:p w14:paraId="04C619FC" w14:textId="77777777" w:rsidR="00184469" w:rsidRPr="00281E4D" w:rsidRDefault="00184469" w:rsidP="001039E2">
            <w:pPr>
              <w:rPr>
                <w:rFonts w:cstheme="minorHAnsi"/>
              </w:rPr>
            </w:pPr>
          </w:p>
        </w:tc>
        <w:tc>
          <w:tcPr>
            <w:tcW w:w="4650" w:type="dxa"/>
            <w:shd w:val="clear" w:color="auto" w:fill="FFFF00"/>
          </w:tcPr>
          <w:p w14:paraId="1EC9E4D8" w14:textId="37015AD5" w:rsidR="00184469" w:rsidRPr="00281E4D" w:rsidRDefault="00B51000" w:rsidP="001039E2">
            <w:pPr>
              <w:rPr>
                <w:rFonts w:cstheme="minorHAnsi"/>
                <w:bCs/>
              </w:rPr>
            </w:pPr>
            <w:r>
              <w:rPr>
                <w:rFonts w:cstheme="minorHAnsi"/>
                <w:b/>
                <w:bCs/>
              </w:rPr>
              <w:t>EYFS/Reception</w:t>
            </w:r>
          </w:p>
        </w:tc>
        <w:tc>
          <w:tcPr>
            <w:tcW w:w="4650" w:type="dxa"/>
            <w:shd w:val="clear" w:color="auto" w:fill="FEB3FF"/>
          </w:tcPr>
          <w:p w14:paraId="425CE3D9" w14:textId="7D680740" w:rsidR="00184469" w:rsidRPr="00281E4D" w:rsidRDefault="00184469" w:rsidP="001039E2">
            <w:pPr>
              <w:rPr>
                <w:rFonts w:cstheme="minorHAnsi"/>
                <w:sz w:val="22"/>
                <w:szCs w:val="22"/>
              </w:rPr>
            </w:pPr>
            <w:r w:rsidRPr="00281E4D">
              <w:rPr>
                <w:rFonts w:cstheme="minorHAnsi"/>
                <w:b/>
              </w:rPr>
              <w:t xml:space="preserve">End of </w:t>
            </w:r>
            <w:r w:rsidR="00B51000">
              <w:rPr>
                <w:rFonts w:cstheme="minorHAnsi"/>
                <w:b/>
              </w:rPr>
              <w:t xml:space="preserve">EYFS </w:t>
            </w:r>
            <w:r w:rsidRPr="00281E4D">
              <w:rPr>
                <w:rFonts w:cstheme="minorHAnsi"/>
                <w:b/>
              </w:rPr>
              <w:t>expectations</w:t>
            </w:r>
          </w:p>
        </w:tc>
      </w:tr>
      <w:tr w:rsidR="008B3603" w:rsidRPr="00281E4D" w14:paraId="0358302C" w14:textId="77777777" w:rsidTr="008B3603">
        <w:trPr>
          <w:trHeight w:val="8459"/>
        </w:trPr>
        <w:tc>
          <w:tcPr>
            <w:tcW w:w="4650" w:type="dxa"/>
          </w:tcPr>
          <w:p w14:paraId="593F08E0" w14:textId="2B655065" w:rsidR="008B3603" w:rsidRPr="008B3603" w:rsidRDefault="008B3603" w:rsidP="008B3603">
            <w:pPr>
              <w:jc w:val="both"/>
              <w:rPr>
                <w:rFonts w:cstheme="minorHAnsi"/>
                <w:b/>
                <w:bCs/>
                <w:sz w:val="28"/>
                <w:szCs w:val="28"/>
              </w:rPr>
            </w:pPr>
            <w:r w:rsidRPr="008B3603">
              <w:rPr>
                <w:rFonts w:cstheme="minorHAnsi"/>
                <w:b/>
                <w:bCs/>
                <w:sz w:val="28"/>
                <w:szCs w:val="28"/>
              </w:rPr>
              <w:t xml:space="preserve">Health and Wellbeing </w:t>
            </w:r>
          </w:p>
        </w:tc>
        <w:tc>
          <w:tcPr>
            <w:tcW w:w="4650" w:type="dxa"/>
          </w:tcPr>
          <w:p w14:paraId="3638E62E" w14:textId="77777777" w:rsidR="008B3603" w:rsidRPr="008B3603" w:rsidRDefault="008B3603" w:rsidP="008B3603">
            <w:pPr>
              <w:rPr>
                <w:rFonts w:cstheme="minorHAnsi"/>
                <w:b/>
                <w:bCs/>
                <w:sz w:val="20"/>
                <w:szCs w:val="20"/>
              </w:rPr>
            </w:pPr>
            <w:r w:rsidRPr="008B3603">
              <w:rPr>
                <w:rFonts w:cstheme="minorHAnsi"/>
                <w:b/>
                <w:bCs/>
                <w:sz w:val="20"/>
                <w:szCs w:val="20"/>
              </w:rPr>
              <w:t>Managing feelings and behaviour:</w:t>
            </w:r>
          </w:p>
          <w:p w14:paraId="7A20C0B7" w14:textId="299A60FC" w:rsidR="008B3603" w:rsidRDefault="008B3603" w:rsidP="008B3603">
            <w:pPr>
              <w:pStyle w:val="ListParagraph"/>
              <w:numPr>
                <w:ilvl w:val="0"/>
                <w:numId w:val="7"/>
              </w:numPr>
              <w:rPr>
                <w:rFonts w:cstheme="minorHAnsi"/>
                <w:sz w:val="20"/>
                <w:szCs w:val="20"/>
              </w:rPr>
            </w:pPr>
            <w:r>
              <w:rPr>
                <w:rFonts w:cstheme="minorHAnsi"/>
                <w:sz w:val="20"/>
                <w:szCs w:val="20"/>
              </w:rPr>
              <w:t>Children talk about their feelings, talk about their own and others’ behaviour and its consequences and know that some behaviour is unacceptable.</w:t>
            </w:r>
          </w:p>
          <w:p w14:paraId="48B8A222" w14:textId="44DA12A3" w:rsidR="008B3603" w:rsidRDefault="008B3603" w:rsidP="008B3603">
            <w:pPr>
              <w:pStyle w:val="ListParagraph"/>
              <w:numPr>
                <w:ilvl w:val="0"/>
                <w:numId w:val="7"/>
              </w:numPr>
              <w:rPr>
                <w:rFonts w:cstheme="minorHAnsi"/>
                <w:sz w:val="20"/>
                <w:szCs w:val="20"/>
              </w:rPr>
            </w:pPr>
            <w:r>
              <w:rPr>
                <w:rFonts w:cstheme="minorHAnsi"/>
                <w:sz w:val="20"/>
                <w:szCs w:val="20"/>
              </w:rPr>
              <w:t>Children work as part of a group or class and understand and follow the rules.</w:t>
            </w:r>
          </w:p>
          <w:p w14:paraId="4138A3C7" w14:textId="7792DFA6" w:rsidR="008B3603" w:rsidRDefault="008B3603" w:rsidP="008B3603">
            <w:pPr>
              <w:pStyle w:val="ListParagraph"/>
              <w:numPr>
                <w:ilvl w:val="0"/>
                <w:numId w:val="7"/>
              </w:numPr>
              <w:rPr>
                <w:rFonts w:cstheme="minorHAnsi"/>
                <w:sz w:val="20"/>
                <w:szCs w:val="20"/>
              </w:rPr>
            </w:pPr>
            <w:r>
              <w:rPr>
                <w:rFonts w:cstheme="minorHAnsi"/>
                <w:sz w:val="20"/>
                <w:szCs w:val="20"/>
              </w:rPr>
              <w:t>Children adjust their behaviour to different situations and take changes of routine in their stride.</w:t>
            </w:r>
          </w:p>
          <w:p w14:paraId="29852C97" w14:textId="27E12905" w:rsidR="008B3603" w:rsidRPr="008B3603" w:rsidRDefault="008B3603" w:rsidP="008B3603">
            <w:pPr>
              <w:rPr>
                <w:b/>
                <w:sz w:val="20"/>
                <w:szCs w:val="20"/>
              </w:rPr>
            </w:pPr>
            <w:r w:rsidRPr="008B3603">
              <w:rPr>
                <w:b/>
                <w:sz w:val="20"/>
                <w:szCs w:val="20"/>
              </w:rPr>
              <w:t>Physical Development:  Health and selfcare:</w:t>
            </w:r>
          </w:p>
          <w:p w14:paraId="289E0CB4" w14:textId="77777777" w:rsidR="008B3603" w:rsidRPr="008B3603" w:rsidRDefault="008B3603" w:rsidP="008B3603">
            <w:pPr>
              <w:pStyle w:val="ListParagraph"/>
              <w:numPr>
                <w:ilvl w:val="0"/>
                <w:numId w:val="9"/>
              </w:numPr>
              <w:rPr>
                <w:rFonts w:cstheme="minorHAnsi"/>
                <w:sz w:val="16"/>
                <w:szCs w:val="16"/>
              </w:rPr>
            </w:pPr>
            <w:r w:rsidRPr="008B3603">
              <w:rPr>
                <w:sz w:val="20"/>
                <w:szCs w:val="20"/>
              </w:rPr>
              <w:t xml:space="preserve">Children know the importance for good health of physical exercise, and a healthy diet, and talk about ways to keep healthy and safe. </w:t>
            </w:r>
          </w:p>
          <w:p w14:paraId="038320C4" w14:textId="77777777" w:rsidR="008B3603" w:rsidRPr="008B3603" w:rsidRDefault="008B3603" w:rsidP="008B3603">
            <w:pPr>
              <w:pStyle w:val="ListParagraph"/>
              <w:numPr>
                <w:ilvl w:val="0"/>
                <w:numId w:val="9"/>
              </w:numPr>
              <w:rPr>
                <w:rFonts w:cstheme="minorHAnsi"/>
                <w:sz w:val="16"/>
                <w:szCs w:val="16"/>
              </w:rPr>
            </w:pPr>
            <w:r w:rsidRPr="008B3603">
              <w:rPr>
                <w:sz w:val="20"/>
                <w:szCs w:val="20"/>
              </w:rPr>
              <w:t>Children manage their own basic hygiene and personal needs successfully, including dressing and going to the toilet independently.</w:t>
            </w:r>
          </w:p>
          <w:p w14:paraId="40A3E92F" w14:textId="7EB0F66B" w:rsidR="008B3603" w:rsidRPr="008B3603" w:rsidRDefault="008B3603" w:rsidP="008B3603">
            <w:pPr>
              <w:jc w:val="both"/>
              <w:rPr>
                <w:b/>
                <w:sz w:val="20"/>
                <w:szCs w:val="20"/>
              </w:rPr>
            </w:pPr>
            <w:r w:rsidRPr="008B3603">
              <w:rPr>
                <w:b/>
                <w:sz w:val="20"/>
                <w:szCs w:val="20"/>
              </w:rPr>
              <w:t>Self-confidence and self-awareness:</w:t>
            </w:r>
          </w:p>
          <w:p w14:paraId="3D95CD34" w14:textId="77777777" w:rsidR="008B3603" w:rsidRPr="008B3603" w:rsidRDefault="008B3603" w:rsidP="008B3603">
            <w:pPr>
              <w:pStyle w:val="ListParagraph"/>
              <w:numPr>
                <w:ilvl w:val="0"/>
                <w:numId w:val="10"/>
              </w:numPr>
              <w:rPr>
                <w:rFonts w:cstheme="minorHAnsi"/>
                <w:sz w:val="20"/>
                <w:szCs w:val="20"/>
              </w:rPr>
            </w:pPr>
            <w:r w:rsidRPr="008B3603">
              <w:rPr>
                <w:sz w:val="20"/>
                <w:szCs w:val="20"/>
              </w:rPr>
              <w:t xml:space="preserve">Children are confident to try new activities and say why they like some activities more than others. </w:t>
            </w:r>
          </w:p>
          <w:p w14:paraId="5842FB5F" w14:textId="77777777" w:rsidR="008B3603" w:rsidRPr="008B3603" w:rsidRDefault="008B3603" w:rsidP="008B3603">
            <w:pPr>
              <w:pStyle w:val="ListParagraph"/>
              <w:numPr>
                <w:ilvl w:val="0"/>
                <w:numId w:val="10"/>
              </w:numPr>
              <w:rPr>
                <w:rFonts w:cstheme="minorHAnsi"/>
                <w:sz w:val="16"/>
                <w:szCs w:val="16"/>
              </w:rPr>
            </w:pPr>
            <w:r w:rsidRPr="008B3603">
              <w:rPr>
                <w:sz w:val="20"/>
                <w:szCs w:val="20"/>
              </w:rPr>
              <w:t xml:space="preserve">Children are confident to speak in a familiar group, will talk about their ideas, and will choose the resources they need for their chosen activities. </w:t>
            </w:r>
          </w:p>
          <w:p w14:paraId="71131600" w14:textId="77777777" w:rsidR="008B3603" w:rsidRPr="00715B52" w:rsidRDefault="008B3603" w:rsidP="008B3603">
            <w:pPr>
              <w:pStyle w:val="ListParagraph"/>
              <w:numPr>
                <w:ilvl w:val="0"/>
                <w:numId w:val="10"/>
              </w:numPr>
              <w:rPr>
                <w:rFonts w:cstheme="minorHAnsi"/>
                <w:sz w:val="20"/>
                <w:szCs w:val="20"/>
              </w:rPr>
            </w:pPr>
            <w:r>
              <w:rPr>
                <w:sz w:val="20"/>
                <w:szCs w:val="20"/>
              </w:rPr>
              <w:t xml:space="preserve">Children </w:t>
            </w:r>
            <w:r w:rsidRPr="008B3603">
              <w:rPr>
                <w:sz w:val="20"/>
                <w:szCs w:val="20"/>
              </w:rPr>
              <w:t>say when they do or don’t need help.</w:t>
            </w:r>
          </w:p>
          <w:p w14:paraId="24391789" w14:textId="77777777" w:rsidR="00715B52" w:rsidRDefault="00715B52" w:rsidP="00715B52">
            <w:pPr>
              <w:pStyle w:val="ListParagraph"/>
              <w:ind w:left="781"/>
              <w:rPr>
                <w:rFonts w:cstheme="minorHAnsi"/>
                <w:sz w:val="20"/>
                <w:szCs w:val="20"/>
              </w:rPr>
            </w:pPr>
          </w:p>
          <w:p w14:paraId="300059AE" w14:textId="3D48AF0C" w:rsidR="00715B52" w:rsidRPr="00D3792A" w:rsidRDefault="00715B52" w:rsidP="00D3792A">
            <w:pPr>
              <w:rPr>
                <w:rFonts w:cstheme="minorHAnsi"/>
                <w:sz w:val="20"/>
                <w:szCs w:val="20"/>
              </w:rPr>
            </w:pPr>
          </w:p>
        </w:tc>
        <w:tc>
          <w:tcPr>
            <w:tcW w:w="4650" w:type="dxa"/>
            <w:shd w:val="clear" w:color="auto" w:fill="FEB3FF"/>
          </w:tcPr>
          <w:p w14:paraId="1317A485" w14:textId="77777777" w:rsidR="00B51000" w:rsidRDefault="008B3603" w:rsidP="008B3603">
            <w:pPr>
              <w:jc w:val="both"/>
              <w:rPr>
                <w:sz w:val="20"/>
                <w:szCs w:val="20"/>
              </w:rPr>
            </w:pPr>
            <w:r w:rsidRPr="008B3603">
              <w:rPr>
                <w:b/>
                <w:sz w:val="20"/>
                <w:szCs w:val="20"/>
              </w:rPr>
              <w:t>Self-confidence and self-awareness:</w:t>
            </w:r>
            <w:r w:rsidRPr="008B3603">
              <w:rPr>
                <w:sz w:val="20"/>
                <w:szCs w:val="20"/>
              </w:rPr>
              <w:t xml:space="preserve"> </w:t>
            </w:r>
          </w:p>
          <w:p w14:paraId="1DF0E301" w14:textId="77777777" w:rsidR="00B51000" w:rsidRDefault="00B51000" w:rsidP="008B3603">
            <w:pPr>
              <w:jc w:val="both"/>
              <w:rPr>
                <w:sz w:val="20"/>
                <w:szCs w:val="20"/>
              </w:rPr>
            </w:pPr>
          </w:p>
          <w:p w14:paraId="292CCDB2" w14:textId="77777777" w:rsidR="00A27318" w:rsidRDefault="008B3603" w:rsidP="00A27318">
            <w:pPr>
              <w:rPr>
                <w:sz w:val="20"/>
                <w:szCs w:val="20"/>
              </w:rPr>
            </w:pPr>
            <w:r w:rsidRPr="008B3603">
              <w:rPr>
                <w:sz w:val="20"/>
                <w:szCs w:val="20"/>
              </w:rPr>
              <w:t xml:space="preserve">Children are confident to try new activities and say why they like some activities more than others. </w:t>
            </w:r>
          </w:p>
          <w:p w14:paraId="2CD2587B" w14:textId="77777777" w:rsidR="00A27318" w:rsidRDefault="00A27318" w:rsidP="00A27318">
            <w:pPr>
              <w:rPr>
                <w:sz w:val="20"/>
                <w:szCs w:val="20"/>
              </w:rPr>
            </w:pPr>
          </w:p>
          <w:p w14:paraId="3E334784" w14:textId="77777777" w:rsidR="00A27318" w:rsidRDefault="008B3603" w:rsidP="00A27318">
            <w:pPr>
              <w:rPr>
                <w:sz w:val="20"/>
                <w:szCs w:val="20"/>
              </w:rPr>
            </w:pPr>
            <w:r w:rsidRPr="008B3603">
              <w:rPr>
                <w:sz w:val="20"/>
                <w:szCs w:val="20"/>
              </w:rPr>
              <w:t xml:space="preserve">They are confident to speak in a familiar group, will talk about their ideas, and will choose the resources they need for their chosen activities. </w:t>
            </w:r>
          </w:p>
          <w:p w14:paraId="78575C64" w14:textId="77777777" w:rsidR="00A27318" w:rsidRDefault="00A27318" w:rsidP="00A27318">
            <w:pPr>
              <w:rPr>
                <w:sz w:val="20"/>
                <w:szCs w:val="20"/>
              </w:rPr>
            </w:pPr>
          </w:p>
          <w:p w14:paraId="1FB1BDCF" w14:textId="504B6B11" w:rsidR="008B3603" w:rsidRPr="008B3603" w:rsidRDefault="008B3603" w:rsidP="00A27318">
            <w:pPr>
              <w:rPr>
                <w:sz w:val="20"/>
                <w:szCs w:val="20"/>
              </w:rPr>
            </w:pPr>
            <w:r w:rsidRPr="008B3603">
              <w:rPr>
                <w:sz w:val="20"/>
                <w:szCs w:val="20"/>
              </w:rPr>
              <w:t xml:space="preserve">They say when they do or don’t need help. </w:t>
            </w:r>
          </w:p>
          <w:p w14:paraId="1CACA9CE" w14:textId="77777777" w:rsidR="00B51000" w:rsidRDefault="00B51000" w:rsidP="00A27318">
            <w:pPr>
              <w:rPr>
                <w:b/>
                <w:sz w:val="20"/>
                <w:szCs w:val="20"/>
              </w:rPr>
            </w:pPr>
          </w:p>
          <w:p w14:paraId="7E600ACC" w14:textId="77777777" w:rsidR="008B3603" w:rsidRDefault="008B3603" w:rsidP="008B3603">
            <w:pPr>
              <w:rPr>
                <w:rFonts w:cstheme="minorHAnsi"/>
              </w:rPr>
            </w:pPr>
          </w:p>
          <w:p w14:paraId="08FDEBD4" w14:textId="77777777" w:rsidR="00715B52" w:rsidRDefault="00715B52" w:rsidP="008B3603">
            <w:pPr>
              <w:rPr>
                <w:rFonts w:cstheme="minorHAnsi"/>
              </w:rPr>
            </w:pPr>
          </w:p>
          <w:p w14:paraId="1B6B6D98" w14:textId="458B385C" w:rsidR="00715B52" w:rsidRPr="008B3603" w:rsidRDefault="00715B52" w:rsidP="008B3603">
            <w:pPr>
              <w:rPr>
                <w:rFonts w:cstheme="minorHAnsi"/>
              </w:rPr>
            </w:pPr>
          </w:p>
        </w:tc>
      </w:tr>
      <w:tr w:rsidR="008B3603" w:rsidRPr="00281E4D" w14:paraId="0D7944B4" w14:textId="77777777" w:rsidTr="001039E2">
        <w:tc>
          <w:tcPr>
            <w:tcW w:w="4650" w:type="dxa"/>
          </w:tcPr>
          <w:p w14:paraId="693CB431" w14:textId="27C54D28" w:rsidR="008B3603" w:rsidRPr="00F22EBD" w:rsidRDefault="008B3603" w:rsidP="008B3603">
            <w:pPr>
              <w:rPr>
                <w:rFonts w:cstheme="minorHAnsi"/>
                <w:b/>
                <w:bCs/>
              </w:rPr>
            </w:pPr>
            <w:r>
              <w:rPr>
                <w:rFonts w:cstheme="minorHAnsi"/>
                <w:b/>
                <w:bCs/>
              </w:rPr>
              <w:lastRenderedPageBreak/>
              <w:t>Relationships</w:t>
            </w:r>
          </w:p>
        </w:tc>
        <w:tc>
          <w:tcPr>
            <w:tcW w:w="4650" w:type="dxa"/>
          </w:tcPr>
          <w:p w14:paraId="301C3436" w14:textId="388A3E80" w:rsidR="008B3603" w:rsidRPr="001039E2" w:rsidRDefault="008B3603" w:rsidP="001039E2">
            <w:pPr>
              <w:tabs>
                <w:tab w:val="left" w:pos="175"/>
              </w:tabs>
              <w:jc w:val="both"/>
              <w:rPr>
                <w:sz w:val="20"/>
                <w:szCs w:val="20"/>
              </w:rPr>
            </w:pPr>
            <w:r w:rsidRPr="001039E2">
              <w:rPr>
                <w:sz w:val="20"/>
                <w:szCs w:val="20"/>
              </w:rPr>
              <w:t xml:space="preserve">Children can explain different ways that family and friends should care for one another (for example telling a friend that they like them, showing concern for a family member who is unwell). </w:t>
            </w:r>
          </w:p>
          <w:p w14:paraId="2A8C789D" w14:textId="77777777" w:rsidR="008B3603" w:rsidRPr="008B3603" w:rsidRDefault="008B3603" w:rsidP="008B3603">
            <w:pPr>
              <w:pStyle w:val="ListParagraph"/>
              <w:tabs>
                <w:tab w:val="left" w:pos="175"/>
              </w:tabs>
              <w:spacing w:after="0" w:line="240" w:lineRule="auto"/>
              <w:ind w:left="753"/>
              <w:jc w:val="both"/>
              <w:rPr>
                <w:sz w:val="20"/>
                <w:szCs w:val="20"/>
              </w:rPr>
            </w:pPr>
          </w:p>
          <w:p w14:paraId="66E770C6" w14:textId="4F8FDCBE" w:rsidR="008B3603" w:rsidRPr="001039E2" w:rsidRDefault="008B3603" w:rsidP="00A27318">
            <w:pPr>
              <w:tabs>
                <w:tab w:val="left" w:pos="175"/>
              </w:tabs>
              <w:rPr>
                <w:sz w:val="20"/>
                <w:szCs w:val="20"/>
              </w:rPr>
            </w:pPr>
            <w:r w:rsidRPr="001039E2">
              <w:rPr>
                <w:sz w:val="20"/>
                <w:szCs w:val="20"/>
              </w:rPr>
              <w:t xml:space="preserve">Children recognise what is fair/unfair, kind/unkind, right/wrong. </w:t>
            </w:r>
            <w:r w:rsidR="00AA00EE">
              <w:rPr>
                <w:sz w:val="20"/>
                <w:szCs w:val="20"/>
              </w:rPr>
              <w:t xml:space="preserve">  The </w:t>
            </w:r>
            <w:r w:rsidRPr="001039E2">
              <w:rPr>
                <w:sz w:val="20"/>
                <w:szCs w:val="20"/>
              </w:rPr>
              <w:t>difference</w:t>
            </w:r>
            <w:r w:rsidR="00AA00EE">
              <w:rPr>
                <w:sz w:val="20"/>
                <w:szCs w:val="20"/>
              </w:rPr>
              <w:t xml:space="preserve"> between </w:t>
            </w:r>
            <w:r w:rsidRPr="001039E2">
              <w:rPr>
                <w:sz w:val="20"/>
                <w:szCs w:val="20"/>
              </w:rPr>
              <w:t>secrets and surprises and the importance of not keeping adults’ secrets, only surprise.</w:t>
            </w:r>
          </w:p>
          <w:p w14:paraId="049F1B50" w14:textId="77777777" w:rsidR="008B3603" w:rsidRPr="008B3603" w:rsidRDefault="008B3603" w:rsidP="008B3603">
            <w:pPr>
              <w:pStyle w:val="ListParagraph"/>
              <w:tabs>
                <w:tab w:val="left" w:pos="175"/>
              </w:tabs>
              <w:spacing w:after="0" w:line="240" w:lineRule="auto"/>
              <w:ind w:left="753"/>
              <w:jc w:val="both"/>
              <w:rPr>
                <w:sz w:val="20"/>
                <w:szCs w:val="20"/>
              </w:rPr>
            </w:pPr>
          </w:p>
          <w:p w14:paraId="6CE79404" w14:textId="77777777" w:rsidR="00AA00EE" w:rsidRDefault="008B3603" w:rsidP="001039E2">
            <w:pPr>
              <w:rPr>
                <w:sz w:val="20"/>
                <w:szCs w:val="20"/>
              </w:rPr>
            </w:pPr>
            <w:r w:rsidRPr="001039E2">
              <w:rPr>
                <w:sz w:val="20"/>
                <w:szCs w:val="20"/>
              </w:rPr>
              <w:t xml:space="preserve">Children understand what kind of physical contact is acceptable, comfortable, unacceptable, uncomfortable and how to respond to unsafe touch (including who to tell and how to tell). </w:t>
            </w:r>
          </w:p>
          <w:p w14:paraId="564ED0F5" w14:textId="77777777" w:rsidR="00AA00EE" w:rsidRDefault="00AA00EE" w:rsidP="001039E2">
            <w:pPr>
              <w:rPr>
                <w:sz w:val="20"/>
                <w:szCs w:val="20"/>
              </w:rPr>
            </w:pPr>
          </w:p>
          <w:p w14:paraId="6D8DF5E3" w14:textId="0B2645C2" w:rsidR="008B3603" w:rsidRDefault="008B3603" w:rsidP="001039E2">
            <w:pPr>
              <w:rPr>
                <w:sz w:val="20"/>
                <w:szCs w:val="20"/>
              </w:rPr>
            </w:pPr>
            <w:r w:rsidRPr="001039E2">
              <w:rPr>
                <w:sz w:val="20"/>
                <w:szCs w:val="20"/>
              </w:rPr>
              <w:t>That people’s bodies and feelings can be hurt.</w:t>
            </w:r>
          </w:p>
          <w:p w14:paraId="0496D782" w14:textId="46956D46" w:rsidR="001039E2" w:rsidRPr="001039E2" w:rsidRDefault="001039E2" w:rsidP="001039E2">
            <w:pPr>
              <w:rPr>
                <w:rFonts w:cstheme="minorHAnsi"/>
                <w:sz w:val="20"/>
                <w:szCs w:val="20"/>
              </w:rPr>
            </w:pPr>
          </w:p>
        </w:tc>
        <w:tc>
          <w:tcPr>
            <w:tcW w:w="4650" w:type="dxa"/>
            <w:shd w:val="clear" w:color="auto" w:fill="FEB3FF"/>
          </w:tcPr>
          <w:p w14:paraId="2F9B3E1B" w14:textId="77777777" w:rsidR="00B51000" w:rsidRDefault="00B51000" w:rsidP="00B51000">
            <w:pPr>
              <w:jc w:val="both"/>
              <w:rPr>
                <w:sz w:val="20"/>
                <w:szCs w:val="20"/>
              </w:rPr>
            </w:pPr>
            <w:r w:rsidRPr="008B3603">
              <w:rPr>
                <w:b/>
                <w:sz w:val="20"/>
                <w:szCs w:val="20"/>
              </w:rPr>
              <w:t>Making relationships</w:t>
            </w:r>
            <w:r w:rsidRPr="008B3603">
              <w:rPr>
                <w:sz w:val="20"/>
                <w:szCs w:val="20"/>
              </w:rPr>
              <w:t>:</w:t>
            </w:r>
          </w:p>
          <w:p w14:paraId="71AA59D0" w14:textId="77777777" w:rsidR="00B51000" w:rsidRPr="008B3603" w:rsidRDefault="00B51000" w:rsidP="00B51000">
            <w:pPr>
              <w:jc w:val="both"/>
              <w:rPr>
                <w:sz w:val="20"/>
                <w:szCs w:val="20"/>
              </w:rPr>
            </w:pPr>
          </w:p>
          <w:p w14:paraId="0337A7E1" w14:textId="77777777" w:rsidR="00AA00EE" w:rsidRDefault="00B51000" w:rsidP="00A27318">
            <w:pPr>
              <w:rPr>
                <w:sz w:val="20"/>
                <w:szCs w:val="20"/>
              </w:rPr>
            </w:pPr>
            <w:r w:rsidRPr="008B3603">
              <w:rPr>
                <w:sz w:val="20"/>
                <w:szCs w:val="20"/>
              </w:rPr>
              <w:t xml:space="preserve">Children play cooperatively, taking turns with others. </w:t>
            </w:r>
          </w:p>
          <w:p w14:paraId="1491D081" w14:textId="77777777" w:rsidR="00AA00EE" w:rsidRDefault="00AA00EE" w:rsidP="00A27318">
            <w:pPr>
              <w:rPr>
                <w:sz w:val="20"/>
                <w:szCs w:val="20"/>
              </w:rPr>
            </w:pPr>
          </w:p>
          <w:p w14:paraId="432CAC2D" w14:textId="09301492" w:rsidR="00AA00EE" w:rsidRDefault="00B51000" w:rsidP="00A27318">
            <w:pPr>
              <w:rPr>
                <w:sz w:val="20"/>
                <w:szCs w:val="20"/>
              </w:rPr>
            </w:pPr>
            <w:r w:rsidRPr="008B3603">
              <w:rPr>
                <w:sz w:val="20"/>
                <w:szCs w:val="20"/>
              </w:rPr>
              <w:t xml:space="preserve">They take account of one another’s ideas about how to organise their activity. </w:t>
            </w:r>
          </w:p>
          <w:p w14:paraId="64B4DF6C" w14:textId="77777777" w:rsidR="00AA00EE" w:rsidRDefault="00AA00EE" w:rsidP="00A27318">
            <w:pPr>
              <w:rPr>
                <w:sz w:val="20"/>
                <w:szCs w:val="20"/>
              </w:rPr>
            </w:pPr>
          </w:p>
          <w:p w14:paraId="2F446FC2" w14:textId="23D6061A" w:rsidR="00B51000" w:rsidRDefault="00B51000" w:rsidP="00A27318">
            <w:pPr>
              <w:rPr>
                <w:sz w:val="20"/>
                <w:szCs w:val="20"/>
              </w:rPr>
            </w:pPr>
            <w:r w:rsidRPr="008B3603">
              <w:rPr>
                <w:sz w:val="20"/>
                <w:szCs w:val="20"/>
              </w:rPr>
              <w:t xml:space="preserve">They show sensitivity to others’ needs and feelings and form positive relationships with adults and other children. </w:t>
            </w:r>
          </w:p>
          <w:p w14:paraId="42AD4D3F" w14:textId="1296BE3C" w:rsidR="008B3603" w:rsidRPr="00281E4D" w:rsidRDefault="008B3603" w:rsidP="008B3603">
            <w:pPr>
              <w:rPr>
                <w:rFonts w:cstheme="minorHAnsi"/>
              </w:rPr>
            </w:pPr>
          </w:p>
        </w:tc>
      </w:tr>
      <w:tr w:rsidR="008B3603" w:rsidRPr="00281E4D" w14:paraId="1425BD8B" w14:textId="77777777" w:rsidTr="001039E2">
        <w:tc>
          <w:tcPr>
            <w:tcW w:w="4650" w:type="dxa"/>
          </w:tcPr>
          <w:p w14:paraId="004D6691" w14:textId="0046D300" w:rsidR="008B3603" w:rsidRPr="008B3603" w:rsidRDefault="008B3603" w:rsidP="008B3603">
            <w:pPr>
              <w:jc w:val="both"/>
              <w:rPr>
                <w:rFonts w:cstheme="minorHAnsi"/>
                <w:b/>
                <w:bCs/>
              </w:rPr>
            </w:pPr>
            <w:r w:rsidRPr="008B3603">
              <w:rPr>
                <w:rFonts w:cstheme="minorHAnsi"/>
                <w:b/>
                <w:bCs/>
                <w:sz w:val="28"/>
                <w:szCs w:val="28"/>
              </w:rPr>
              <w:t>Living in the wider world</w:t>
            </w:r>
          </w:p>
        </w:tc>
        <w:tc>
          <w:tcPr>
            <w:tcW w:w="4650" w:type="dxa"/>
          </w:tcPr>
          <w:p w14:paraId="7C785F32" w14:textId="77777777" w:rsidR="00AA00EE" w:rsidRDefault="008B3603" w:rsidP="00A27318">
            <w:pPr>
              <w:rPr>
                <w:sz w:val="20"/>
                <w:szCs w:val="20"/>
              </w:rPr>
            </w:pPr>
            <w:r w:rsidRPr="001039E2">
              <w:rPr>
                <w:sz w:val="20"/>
                <w:szCs w:val="20"/>
              </w:rPr>
              <w:t xml:space="preserve">Children can demonstrate how to contribute to the life of the classroom. </w:t>
            </w:r>
          </w:p>
          <w:p w14:paraId="756AAA61" w14:textId="77777777" w:rsidR="00AA00EE" w:rsidRDefault="00AA00EE" w:rsidP="00A27318">
            <w:pPr>
              <w:rPr>
                <w:sz w:val="20"/>
                <w:szCs w:val="20"/>
              </w:rPr>
            </w:pPr>
          </w:p>
          <w:p w14:paraId="5E1BED5D" w14:textId="30E8FE25" w:rsidR="008B3603" w:rsidRPr="001039E2" w:rsidRDefault="008B3603" w:rsidP="00A27318">
            <w:pPr>
              <w:rPr>
                <w:sz w:val="20"/>
                <w:szCs w:val="20"/>
              </w:rPr>
            </w:pPr>
            <w:r w:rsidRPr="001039E2">
              <w:rPr>
                <w:sz w:val="20"/>
                <w:szCs w:val="20"/>
              </w:rPr>
              <w:t xml:space="preserve">Children can construct and agree to follow group and class rules and understand how these help them. </w:t>
            </w:r>
          </w:p>
          <w:p w14:paraId="21433B3A" w14:textId="77777777" w:rsidR="008B3603" w:rsidRPr="008B3603" w:rsidRDefault="008B3603" w:rsidP="00A27318">
            <w:pPr>
              <w:pStyle w:val="ListParagraph"/>
              <w:spacing w:after="0" w:line="240" w:lineRule="auto"/>
              <w:ind w:left="666"/>
              <w:rPr>
                <w:sz w:val="20"/>
                <w:szCs w:val="20"/>
              </w:rPr>
            </w:pPr>
          </w:p>
          <w:p w14:paraId="56218D27" w14:textId="2333D745" w:rsidR="008B3603" w:rsidRPr="001039E2" w:rsidRDefault="008B3603" w:rsidP="00A27318">
            <w:pPr>
              <w:rPr>
                <w:sz w:val="20"/>
                <w:szCs w:val="20"/>
              </w:rPr>
            </w:pPr>
            <w:r w:rsidRPr="001039E2">
              <w:rPr>
                <w:sz w:val="20"/>
                <w:szCs w:val="20"/>
              </w:rPr>
              <w:t>They understand people and other living things have needs and that they have responsibilities to meet them (taking turns, share return things that have been borrowed.</w:t>
            </w:r>
          </w:p>
        </w:tc>
        <w:tc>
          <w:tcPr>
            <w:tcW w:w="4650" w:type="dxa"/>
            <w:shd w:val="clear" w:color="auto" w:fill="FEB3FF"/>
          </w:tcPr>
          <w:p w14:paraId="40F711B1" w14:textId="77777777" w:rsidR="00B51000" w:rsidRDefault="00B51000" w:rsidP="00B51000">
            <w:pPr>
              <w:jc w:val="both"/>
              <w:rPr>
                <w:sz w:val="20"/>
                <w:szCs w:val="20"/>
              </w:rPr>
            </w:pPr>
            <w:r w:rsidRPr="008B3603">
              <w:rPr>
                <w:b/>
                <w:sz w:val="20"/>
                <w:szCs w:val="20"/>
              </w:rPr>
              <w:t>Managing feelings and behaviour</w:t>
            </w:r>
            <w:r w:rsidRPr="008B3603">
              <w:rPr>
                <w:sz w:val="20"/>
                <w:szCs w:val="20"/>
              </w:rPr>
              <w:t>:</w:t>
            </w:r>
          </w:p>
          <w:p w14:paraId="616E9A7A" w14:textId="77777777" w:rsidR="00B51000" w:rsidRPr="008B3603" w:rsidRDefault="00B51000" w:rsidP="00B51000">
            <w:pPr>
              <w:jc w:val="both"/>
              <w:rPr>
                <w:sz w:val="20"/>
                <w:szCs w:val="20"/>
              </w:rPr>
            </w:pPr>
          </w:p>
          <w:p w14:paraId="40A63A6B" w14:textId="77777777" w:rsidR="00AA00EE" w:rsidRDefault="00B51000" w:rsidP="00A27318">
            <w:pPr>
              <w:rPr>
                <w:sz w:val="20"/>
                <w:szCs w:val="20"/>
              </w:rPr>
            </w:pPr>
            <w:r w:rsidRPr="008B3603">
              <w:rPr>
                <w:sz w:val="20"/>
                <w:szCs w:val="20"/>
              </w:rPr>
              <w:t xml:space="preserve">Children talk about how they and others show feelings, talk about their own and others’ behaviour, and its consequences, and know that some behaviour is unacceptable. </w:t>
            </w:r>
          </w:p>
          <w:p w14:paraId="7EE6C307" w14:textId="77777777" w:rsidR="00AA00EE" w:rsidRDefault="00AA00EE" w:rsidP="00A27318">
            <w:pPr>
              <w:rPr>
                <w:sz w:val="20"/>
                <w:szCs w:val="20"/>
              </w:rPr>
            </w:pPr>
          </w:p>
          <w:p w14:paraId="33B0DA89" w14:textId="77777777" w:rsidR="00AA00EE" w:rsidRDefault="00B51000" w:rsidP="00A27318">
            <w:pPr>
              <w:rPr>
                <w:sz w:val="20"/>
                <w:szCs w:val="20"/>
              </w:rPr>
            </w:pPr>
            <w:r w:rsidRPr="008B3603">
              <w:rPr>
                <w:sz w:val="20"/>
                <w:szCs w:val="20"/>
              </w:rPr>
              <w:t xml:space="preserve">They work as part of a group or class and understand and follow the rules. </w:t>
            </w:r>
          </w:p>
          <w:p w14:paraId="38AB2B82" w14:textId="77777777" w:rsidR="00AA00EE" w:rsidRDefault="00AA00EE" w:rsidP="00A27318">
            <w:pPr>
              <w:rPr>
                <w:sz w:val="20"/>
                <w:szCs w:val="20"/>
              </w:rPr>
            </w:pPr>
          </w:p>
          <w:p w14:paraId="38DAFC11" w14:textId="22BC9BA1" w:rsidR="008B3603" w:rsidRDefault="00B51000" w:rsidP="00A27318">
            <w:pPr>
              <w:rPr>
                <w:rFonts w:cstheme="minorHAnsi"/>
                <w:sz w:val="20"/>
                <w:szCs w:val="20"/>
              </w:rPr>
            </w:pPr>
            <w:r w:rsidRPr="008B3603">
              <w:rPr>
                <w:sz w:val="20"/>
                <w:szCs w:val="20"/>
              </w:rPr>
              <w:t>They adjust their behaviour to different situations and take changes of routine in their stride.</w:t>
            </w:r>
          </w:p>
          <w:p w14:paraId="0BD1001F" w14:textId="77777777" w:rsidR="008B3603" w:rsidRDefault="008B3603" w:rsidP="00A27318">
            <w:pPr>
              <w:rPr>
                <w:rFonts w:cstheme="minorHAnsi"/>
                <w:sz w:val="20"/>
                <w:szCs w:val="20"/>
              </w:rPr>
            </w:pPr>
          </w:p>
          <w:p w14:paraId="784542EF" w14:textId="4404EBA5" w:rsidR="008B3603" w:rsidRPr="00281E4D" w:rsidRDefault="008B3603" w:rsidP="008B3603">
            <w:pPr>
              <w:rPr>
                <w:rFonts w:cstheme="minorHAnsi"/>
              </w:rPr>
            </w:pPr>
          </w:p>
        </w:tc>
      </w:tr>
    </w:tbl>
    <w:p w14:paraId="315A8C28" w14:textId="7F5FA378" w:rsidR="00B51000" w:rsidRDefault="00B51000"/>
    <w:p w14:paraId="130F2337" w14:textId="77777777" w:rsidR="00B51000" w:rsidRDefault="00B51000">
      <w:r>
        <w:br w:type="page"/>
      </w:r>
    </w:p>
    <w:tbl>
      <w:tblPr>
        <w:tblStyle w:val="TableGrid"/>
        <w:tblW w:w="0" w:type="auto"/>
        <w:tblLook w:val="04A0" w:firstRow="1" w:lastRow="0" w:firstColumn="1" w:lastColumn="0" w:noHBand="0" w:noVBand="1"/>
      </w:tblPr>
      <w:tblGrid>
        <w:gridCol w:w="4650"/>
        <w:gridCol w:w="4650"/>
        <w:gridCol w:w="4650"/>
      </w:tblGrid>
      <w:tr w:rsidR="00B51000" w:rsidRPr="00281E4D" w14:paraId="4D4A2EB2" w14:textId="77777777" w:rsidTr="001039E2">
        <w:trPr>
          <w:tblHeader/>
        </w:trPr>
        <w:tc>
          <w:tcPr>
            <w:tcW w:w="4650" w:type="dxa"/>
          </w:tcPr>
          <w:p w14:paraId="46C6A8C1" w14:textId="77777777" w:rsidR="00B51000" w:rsidRPr="00281E4D" w:rsidRDefault="00B51000" w:rsidP="001039E2">
            <w:pPr>
              <w:rPr>
                <w:rFonts w:cstheme="minorHAnsi"/>
              </w:rPr>
            </w:pPr>
          </w:p>
        </w:tc>
        <w:tc>
          <w:tcPr>
            <w:tcW w:w="4650" w:type="dxa"/>
            <w:shd w:val="clear" w:color="auto" w:fill="FFFF00"/>
          </w:tcPr>
          <w:p w14:paraId="4E44E1A8" w14:textId="4B157FDC" w:rsidR="00B51000" w:rsidRPr="00281E4D" w:rsidRDefault="00B51000" w:rsidP="001039E2">
            <w:pPr>
              <w:rPr>
                <w:rFonts w:cstheme="minorHAnsi"/>
                <w:bCs/>
              </w:rPr>
            </w:pPr>
            <w:r>
              <w:rPr>
                <w:rFonts w:cstheme="minorHAnsi"/>
                <w:bCs/>
              </w:rPr>
              <w:t>Year 1</w:t>
            </w:r>
          </w:p>
        </w:tc>
        <w:tc>
          <w:tcPr>
            <w:tcW w:w="4650" w:type="dxa"/>
            <w:shd w:val="clear" w:color="auto" w:fill="FEB3FF"/>
          </w:tcPr>
          <w:p w14:paraId="4391D94D" w14:textId="534C9559" w:rsidR="00B51000" w:rsidRPr="00281E4D" w:rsidRDefault="00B51000" w:rsidP="001039E2">
            <w:pPr>
              <w:rPr>
                <w:rFonts w:cstheme="minorHAnsi"/>
                <w:sz w:val="22"/>
                <w:szCs w:val="22"/>
              </w:rPr>
            </w:pPr>
            <w:r w:rsidRPr="00281E4D">
              <w:rPr>
                <w:rFonts w:cstheme="minorHAnsi"/>
                <w:b/>
              </w:rPr>
              <w:t xml:space="preserve">End of </w:t>
            </w:r>
            <w:r w:rsidR="00715B52">
              <w:rPr>
                <w:rFonts w:cstheme="minorHAnsi"/>
                <w:b/>
              </w:rPr>
              <w:t>year 1 expectation</w:t>
            </w:r>
            <w:r w:rsidR="00D3792A">
              <w:rPr>
                <w:rFonts w:cstheme="minorHAnsi"/>
                <w:b/>
              </w:rPr>
              <w:t>s</w:t>
            </w:r>
          </w:p>
        </w:tc>
      </w:tr>
      <w:tr w:rsidR="00F1652E" w:rsidRPr="00281E4D" w14:paraId="6499466C" w14:textId="77777777" w:rsidTr="00F1652E">
        <w:trPr>
          <w:trHeight w:val="6487"/>
        </w:trPr>
        <w:tc>
          <w:tcPr>
            <w:tcW w:w="4650" w:type="dxa"/>
          </w:tcPr>
          <w:p w14:paraId="31EE46B2" w14:textId="77777777" w:rsidR="00F1652E" w:rsidRPr="008B3603" w:rsidRDefault="00F1652E" w:rsidP="00F1652E">
            <w:pPr>
              <w:jc w:val="both"/>
              <w:rPr>
                <w:rFonts w:cstheme="minorHAnsi"/>
                <w:b/>
                <w:bCs/>
                <w:sz w:val="28"/>
                <w:szCs w:val="28"/>
              </w:rPr>
            </w:pPr>
            <w:r w:rsidRPr="008B3603">
              <w:rPr>
                <w:rFonts w:cstheme="minorHAnsi"/>
                <w:b/>
                <w:bCs/>
                <w:sz w:val="28"/>
                <w:szCs w:val="28"/>
              </w:rPr>
              <w:t xml:space="preserve">Health and Wellbeing </w:t>
            </w:r>
          </w:p>
        </w:tc>
        <w:tc>
          <w:tcPr>
            <w:tcW w:w="4650" w:type="dxa"/>
          </w:tcPr>
          <w:p w14:paraId="3A769253" w14:textId="08C0CD34" w:rsidR="00F1652E" w:rsidRPr="004C14A7" w:rsidRDefault="00F1652E" w:rsidP="00A27318">
            <w:pPr>
              <w:rPr>
                <w:sz w:val="20"/>
                <w:szCs w:val="20"/>
              </w:rPr>
            </w:pPr>
            <w:r w:rsidRPr="004C14A7">
              <w:rPr>
                <w:sz w:val="20"/>
                <w:szCs w:val="20"/>
              </w:rPr>
              <w:t>Know some of the things that keep our bodies healthy (physical activity, sleep, rest, healthy food).</w:t>
            </w:r>
          </w:p>
          <w:p w14:paraId="3E529910" w14:textId="77777777" w:rsidR="004C14A7" w:rsidRPr="004C14A7" w:rsidRDefault="004C14A7" w:rsidP="00A27318">
            <w:pPr>
              <w:rPr>
                <w:sz w:val="20"/>
                <w:szCs w:val="20"/>
              </w:rPr>
            </w:pPr>
          </w:p>
          <w:p w14:paraId="71D85197" w14:textId="30C2DADA" w:rsidR="00F1652E" w:rsidRPr="004C14A7" w:rsidRDefault="00F1652E" w:rsidP="00A27318">
            <w:pPr>
              <w:rPr>
                <w:sz w:val="20"/>
                <w:szCs w:val="20"/>
              </w:rPr>
            </w:pPr>
            <w:r w:rsidRPr="004C14A7">
              <w:rPr>
                <w:sz w:val="20"/>
                <w:szCs w:val="20"/>
              </w:rPr>
              <w:t xml:space="preserve">Know about making healthy choices. </w:t>
            </w:r>
          </w:p>
          <w:p w14:paraId="5C14B3D5" w14:textId="77777777" w:rsidR="004C14A7" w:rsidRDefault="004C14A7" w:rsidP="00A27318">
            <w:pPr>
              <w:rPr>
                <w:sz w:val="20"/>
                <w:szCs w:val="20"/>
              </w:rPr>
            </w:pPr>
          </w:p>
          <w:p w14:paraId="12BF0D16" w14:textId="78F4CEA8" w:rsidR="00F1652E" w:rsidRPr="004C14A7" w:rsidRDefault="00F1652E" w:rsidP="00A27318">
            <w:pPr>
              <w:rPr>
                <w:sz w:val="20"/>
                <w:szCs w:val="20"/>
              </w:rPr>
            </w:pPr>
            <w:r w:rsidRPr="004C14A7">
              <w:rPr>
                <w:sz w:val="20"/>
                <w:szCs w:val="20"/>
              </w:rPr>
              <w:t xml:space="preserve">Recognise what they are good </w:t>
            </w:r>
            <w:r w:rsidR="00D74ACB" w:rsidRPr="004C14A7">
              <w:rPr>
                <w:sz w:val="20"/>
                <w:szCs w:val="20"/>
              </w:rPr>
              <w:t>at.</w:t>
            </w:r>
          </w:p>
          <w:p w14:paraId="5408F9CD" w14:textId="77777777" w:rsidR="004C14A7" w:rsidRDefault="004C14A7" w:rsidP="00A27318">
            <w:pPr>
              <w:rPr>
                <w:sz w:val="20"/>
                <w:szCs w:val="20"/>
              </w:rPr>
            </w:pPr>
          </w:p>
          <w:p w14:paraId="4665C8F4" w14:textId="2A748B19" w:rsidR="00F1652E" w:rsidRPr="004C14A7" w:rsidRDefault="00F1652E" w:rsidP="00A27318">
            <w:pPr>
              <w:rPr>
                <w:sz w:val="20"/>
                <w:szCs w:val="20"/>
              </w:rPr>
            </w:pPr>
            <w:r w:rsidRPr="004C14A7">
              <w:rPr>
                <w:sz w:val="20"/>
                <w:szCs w:val="20"/>
              </w:rPr>
              <w:t xml:space="preserve">Know about different kinds of feelings. </w:t>
            </w:r>
          </w:p>
          <w:p w14:paraId="7714440B" w14:textId="77777777" w:rsidR="004C14A7" w:rsidRDefault="004C14A7" w:rsidP="00A27318">
            <w:pPr>
              <w:rPr>
                <w:sz w:val="20"/>
                <w:szCs w:val="20"/>
              </w:rPr>
            </w:pPr>
          </w:p>
          <w:p w14:paraId="49DB08D0" w14:textId="7E78B066" w:rsidR="00F1652E" w:rsidRPr="004C14A7" w:rsidRDefault="00F1652E" w:rsidP="00A27318">
            <w:pPr>
              <w:rPr>
                <w:sz w:val="20"/>
                <w:szCs w:val="20"/>
              </w:rPr>
            </w:pPr>
            <w:r w:rsidRPr="004C14A7">
              <w:rPr>
                <w:sz w:val="20"/>
                <w:szCs w:val="20"/>
              </w:rPr>
              <w:t>Know simple strategies to manage feelings with support.</w:t>
            </w:r>
          </w:p>
          <w:p w14:paraId="0B9085D0" w14:textId="77777777" w:rsidR="004C14A7" w:rsidRDefault="004C14A7" w:rsidP="00A27318">
            <w:pPr>
              <w:rPr>
                <w:sz w:val="20"/>
                <w:szCs w:val="20"/>
              </w:rPr>
            </w:pPr>
          </w:p>
          <w:p w14:paraId="72EDFB09" w14:textId="1D4F7036" w:rsidR="00F1652E" w:rsidRPr="004C14A7" w:rsidRDefault="00F1652E" w:rsidP="00A27318">
            <w:pPr>
              <w:rPr>
                <w:sz w:val="20"/>
                <w:szCs w:val="20"/>
              </w:rPr>
            </w:pPr>
            <w:r w:rsidRPr="004C14A7">
              <w:rPr>
                <w:sz w:val="20"/>
                <w:szCs w:val="20"/>
              </w:rPr>
              <w:t>Know about how it feels when there is change or loss.</w:t>
            </w:r>
          </w:p>
          <w:p w14:paraId="37D49695" w14:textId="77777777" w:rsidR="004C14A7" w:rsidRDefault="004C14A7" w:rsidP="00A27318">
            <w:pPr>
              <w:rPr>
                <w:sz w:val="20"/>
                <w:szCs w:val="20"/>
              </w:rPr>
            </w:pPr>
          </w:p>
          <w:p w14:paraId="2EC4828E" w14:textId="73484D91" w:rsidR="00F1652E" w:rsidRPr="004C14A7" w:rsidRDefault="00F1652E" w:rsidP="00A27318">
            <w:pPr>
              <w:rPr>
                <w:sz w:val="20"/>
                <w:szCs w:val="20"/>
              </w:rPr>
            </w:pPr>
            <w:r w:rsidRPr="004C14A7">
              <w:rPr>
                <w:sz w:val="20"/>
                <w:szCs w:val="20"/>
              </w:rPr>
              <w:t xml:space="preserve">Know about basic personal hygiene routines Grow and change and becoming more independent. </w:t>
            </w:r>
          </w:p>
          <w:p w14:paraId="73B5EFAA" w14:textId="77777777" w:rsidR="004C14A7" w:rsidRDefault="004C14A7" w:rsidP="00A27318">
            <w:pPr>
              <w:rPr>
                <w:sz w:val="20"/>
                <w:szCs w:val="20"/>
              </w:rPr>
            </w:pPr>
          </w:p>
          <w:p w14:paraId="43D145D9" w14:textId="572384DF" w:rsidR="00F1652E" w:rsidRPr="004C14A7" w:rsidRDefault="00F1652E" w:rsidP="00A27318">
            <w:pPr>
              <w:rPr>
                <w:sz w:val="20"/>
                <w:szCs w:val="20"/>
              </w:rPr>
            </w:pPr>
            <w:r w:rsidRPr="004C14A7">
              <w:rPr>
                <w:sz w:val="20"/>
                <w:szCs w:val="20"/>
              </w:rPr>
              <w:t>Use the correct names for the main parts of the body of boys and girls</w:t>
            </w:r>
            <w:r w:rsidR="00D74ACB">
              <w:rPr>
                <w:sz w:val="20"/>
                <w:szCs w:val="20"/>
              </w:rPr>
              <w:t>.</w:t>
            </w:r>
            <w:r w:rsidRPr="004C14A7">
              <w:rPr>
                <w:sz w:val="20"/>
                <w:szCs w:val="20"/>
              </w:rPr>
              <w:t xml:space="preserve"> </w:t>
            </w:r>
          </w:p>
          <w:p w14:paraId="015D2781" w14:textId="77777777" w:rsidR="004C14A7" w:rsidRDefault="004C14A7" w:rsidP="00A27318">
            <w:pPr>
              <w:rPr>
                <w:sz w:val="20"/>
                <w:szCs w:val="20"/>
              </w:rPr>
            </w:pPr>
          </w:p>
          <w:p w14:paraId="4E715B84" w14:textId="706582F0" w:rsidR="00F1652E" w:rsidRPr="004C14A7" w:rsidRDefault="00F1652E" w:rsidP="00A27318">
            <w:pPr>
              <w:rPr>
                <w:sz w:val="20"/>
                <w:szCs w:val="20"/>
              </w:rPr>
            </w:pPr>
            <w:r w:rsidRPr="004C14A7">
              <w:rPr>
                <w:sz w:val="20"/>
                <w:szCs w:val="20"/>
              </w:rPr>
              <w:t>Know household products, including medicines, can be harmful if not used correctly.</w:t>
            </w:r>
          </w:p>
          <w:p w14:paraId="32943BBE" w14:textId="77777777" w:rsidR="004C14A7" w:rsidRDefault="004C14A7" w:rsidP="00A27318">
            <w:pPr>
              <w:rPr>
                <w:sz w:val="20"/>
                <w:szCs w:val="20"/>
              </w:rPr>
            </w:pPr>
          </w:p>
          <w:p w14:paraId="6DD0ADF1" w14:textId="2C9D88C2" w:rsidR="00F1652E" w:rsidRPr="004C14A7" w:rsidRDefault="00F1652E" w:rsidP="00A27318">
            <w:pPr>
              <w:rPr>
                <w:sz w:val="20"/>
                <w:szCs w:val="20"/>
              </w:rPr>
            </w:pPr>
            <w:r w:rsidRPr="004C14A7">
              <w:rPr>
                <w:sz w:val="20"/>
                <w:szCs w:val="20"/>
              </w:rPr>
              <w:t xml:space="preserve">Know rules for keeping safe. </w:t>
            </w:r>
          </w:p>
          <w:p w14:paraId="422B5FA4" w14:textId="77777777" w:rsidR="004C14A7" w:rsidRDefault="004C14A7" w:rsidP="00A27318">
            <w:pPr>
              <w:rPr>
                <w:sz w:val="20"/>
                <w:szCs w:val="20"/>
              </w:rPr>
            </w:pPr>
          </w:p>
          <w:p w14:paraId="79ADF254" w14:textId="4B9C31B2" w:rsidR="00F1652E" w:rsidRPr="004C14A7" w:rsidRDefault="00F1652E" w:rsidP="00A27318">
            <w:pPr>
              <w:rPr>
                <w:sz w:val="20"/>
                <w:szCs w:val="20"/>
              </w:rPr>
            </w:pPr>
            <w:r w:rsidRPr="004C14A7">
              <w:rPr>
                <w:sz w:val="20"/>
                <w:szCs w:val="20"/>
              </w:rPr>
              <w:t>Ask for help if they are worried about something.</w:t>
            </w:r>
          </w:p>
          <w:p w14:paraId="4F0C07E2" w14:textId="7CD006BB" w:rsidR="00F1652E" w:rsidRPr="00F1652E" w:rsidRDefault="00F1652E" w:rsidP="00A27318">
            <w:pPr>
              <w:rPr>
                <w:rFonts w:cstheme="minorHAnsi"/>
                <w:sz w:val="20"/>
                <w:szCs w:val="20"/>
              </w:rPr>
            </w:pPr>
          </w:p>
        </w:tc>
        <w:tc>
          <w:tcPr>
            <w:tcW w:w="4650" w:type="dxa"/>
            <w:shd w:val="clear" w:color="auto" w:fill="FEB3FF"/>
          </w:tcPr>
          <w:p w14:paraId="343B195A" w14:textId="77777777" w:rsidR="00F06FA2" w:rsidRPr="00F06FA2" w:rsidRDefault="00F06FA2" w:rsidP="00F06FA2">
            <w:pPr>
              <w:rPr>
                <w:sz w:val="20"/>
                <w:szCs w:val="20"/>
              </w:rPr>
            </w:pPr>
          </w:p>
          <w:p w14:paraId="2ADB6BAF" w14:textId="6E6EDE6A" w:rsidR="00EB0998" w:rsidRDefault="00F1652E" w:rsidP="00A27318">
            <w:pPr>
              <w:pStyle w:val="ListParagraph"/>
              <w:numPr>
                <w:ilvl w:val="0"/>
                <w:numId w:val="21"/>
              </w:numPr>
              <w:rPr>
                <w:sz w:val="20"/>
                <w:szCs w:val="20"/>
              </w:rPr>
            </w:pPr>
            <w:r w:rsidRPr="00F06FA2">
              <w:rPr>
                <w:sz w:val="20"/>
                <w:szCs w:val="20"/>
              </w:rPr>
              <w:t>Recognise their feelings.</w:t>
            </w:r>
          </w:p>
          <w:p w14:paraId="2E5771EF" w14:textId="72AC62E1" w:rsidR="00D3792A" w:rsidRPr="00F06FA2" w:rsidRDefault="00D3792A" w:rsidP="00D3792A">
            <w:pPr>
              <w:pStyle w:val="ListParagraph"/>
              <w:rPr>
                <w:sz w:val="20"/>
                <w:szCs w:val="20"/>
              </w:rPr>
            </w:pPr>
          </w:p>
          <w:p w14:paraId="24C28E87" w14:textId="5A094A68" w:rsidR="00FF1C4B" w:rsidRDefault="00F1652E" w:rsidP="00FF1C4B">
            <w:pPr>
              <w:pStyle w:val="ListParagraph"/>
              <w:numPr>
                <w:ilvl w:val="0"/>
                <w:numId w:val="21"/>
              </w:numPr>
              <w:rPr>
                <w:sz w:val="20"/>
                <w:szCs w:val="20"/>
              </w:rPr>
            </w:pPr>
            <w:r w:rsidRPr="00F06FA2">
              <w:rPr>
                <w:sz w:val="20"/>
                <w:szCs w:val="20"/>
              </w:rPr>
              <w:t>Explain their ideas as responses to an issue.</w:t>
            </w:r>
          </w:p>
          <w:p w14:paraId="317865DA" w14:textId="77777777" w:rsidR="00FF1C4B" w:rsidRPr="00FF1C4B" w:rsidRDefault="00FF1C4B" w:rsidP="00FF1C4B">
            <w:pPr>
              <w:rPr>
                <w:sz w:val="20"/>
                <w:szCs w:val="20"/>
              </w:rPr>
            </w:pPr>
          </w:p>
          <w:p w14:paraId="105D976E" w14:textId="57745C8F" w:rsidR="00D3792A" w:rsidRPr="00FF1C4B" w:rsidRDefault="00F1652E" w:rsidP="00FF1C4B">
            <w:pPr>
              <w:pStyle w:val="ListParagraph"/>
              <w:numPr>
                <w:ilvl w:val="0"/>
                <w:numId w:val="21"/>
              </w:numPr>
              <w:rPr>
                <w:sz w:val="20"/>
                <w:szCs w:val="20"/>
              </w:rPr>
            </w:pPr>
            <w:r w:rsidRPr="00F06FA2">
              <w:rPr>
                <w:sz w:val="20"/>
                <w:szCs w:val="20"/>
              </w:rPr>
              <w:t>Find a partner and sit with them and work with them.</w:t>
            </w:r>
          </w:p>
          <w:p w14:paraId="05E72AB2" w14:textId="77777777" w:rsidR="00D3792A" w:rsidRPr="00F06FA2" w:rsidRDefault="00D3792A" w:rsidP="00D3792A">
            <w:pPr>
              <w:pStyle w:val="ListParagraph"/>
              <w:rPr>
                <w:sz w:val="20"/>
                <w:szCs w:val="20"/>
              </w:rPr>
            </w:pPr>
          </w:p>
          <w:p w14:paraId="258EBA00" w14:textId="0B6A6815" w:rsidR="00EB0998" w:rsidRDefault="00F1652E" w:rsidP="00A27318">
            <w:pPr>
              <w:pStyle w:val="ListParagraph"/>
              <w:numPr>
                <w:ilvl w:val="0"/>
                <w:numId w:val="21"/>
              </w:numPr>
              <w:rPr>
                <w:sz w:val="20"/>
                <w:szCs w:val="20"/>
              </w:rPr>
            </w:pPr>
            <w:r w:rsidRPr="00F06FA2">
              <w:rPr>
                <w:sz w:val="20"/>
                <w:szCs w:val="20"/>
              </w:rPr>
              <w:t>Develop skills of speaking and listening.</w:t>
            </w:r>
          </w:p>
          <w:p w14:paraId="0C27AD19" w14:textId="77777777" w:rsidR="00D3792A" w:rsidRPr="00F06FA2" w:rsidRDefault="00D3792A" w:rsidP="00D3792A">
            <w:pPr>
              <w:pStyle w:val="ListParagraph"/>
              <w:rPr>
                <w:sz w:val="20"/>
                <w:szCs w:val="20"/>
              </w:rPr>
            </w:pPr>
          </w:p>
          <w:p w14:paraId="25C39992" w14:textId="22A745BF" w:rsidR="00D3792A" w:rsidRPr="00FF1C4B" w:rsidRDefault="00F1652E" w:rsidP="00FF1C4B">
            <w:pPr>
              <w:pStyle w:val="ListParagraph"/>
              <w:numPr>
                <w:ilvl w:val="0"/>
                <w:numId w:val="21"/>
              </w:numPr>
              <w:rPr>
                <w:sz w:val="20"/>
                <w:szCs w:val="20"/>
              </w:rPr>
            </w:pPr>
            <w:r w:rsidRPr="00F06FA2">
              <w:rPr>
                <w:sz w:val="20"/>
                <w:szCs w:val="20"/>
              </w:rPr>
              <w:t>Negotiate with a partner.</w:t>
            </w:r>
          </w:p>
          <w:p w14:paraId="490A2894" w14:textId="77777777" w:rsidR="00D3792A" w:rsidRPr="00F06FA2" w:rsidRDefault="00D3792A" w:rsidP="00D3792A">
            <w:pPr>
              <w:pStyle w:val="ListParagraph"/>
              <w:rPr>
                <w:sz w:val="20"/>
                <w:szCs w:val="20"/>
              </w:rPr>
            </w:pPr>
          </w:p>
          <w:p w14:paraId="433911E7" w14:textId="51E8D2ED" w:rsidR="00EB0998" w:rsidRDefault="00F1652E" w:rsidP="00A27318">
            <w:pPr>
              <w:pStyle w:val="ListParagraph"/>
              <w:numPr>
                <w:ilvl w:val="0"/>
                <w:numId w:val="21"/>
              </w:numPr>
              <w:rPr>
                <w:sz w:val="20"/>
                <w:szCs w:val="20"/>
              </w:rPr>
            </w:pPr>
            <w:r w:rsidRPr="00F06FA2">
              <w:rPr>
                <w:sz w:val="20"/>
                <w:szCs w:val="20"/>
              </w:rPr>
              <w:t>Recognise their likes and dislikes.</w:t>
            </w:r>
          </w:p>
          <w:p w14:paraId="6BF0A0E4" w14:textId="77777777" w:rsidR="00D3792A" w:rsidRPr="00F06FA2" w:rsidRDefault="00D3792A" w:rsidP="00D3792A">
            <w:pPr>
              <w:pStyle w:val="ListParagraph"/>
              <w:rPr>
                <w:sz w:val="20"/>
                <w:szCs w:val="20"/>
              </w:rPr>
            </w:pPr>
          </w:p>
          <w:p w14:paraId="69DE903A" w14:textId="06C0A9AD" w:rsidR="00D3792A" w:rsidRPr="00FF1C4B" w:rsidRDefault="00F1652E" w:rsidP="00FF1C4B">
            <w:pPr>
              <w:pStyle w:val="ListParagraph"/>
              <w:numPr>
                <w:ilvl w:val="0"/>
                <w:numId w:val="21"/>
              </w:numPr>
              <w:rPr>
                <w:sz w:val="20"/>
                <w:szCs w:val="20"/>
              </w:rPr>
            </w:pPr>
            <w:r w:rsidRPr="00F06FA2">
              <w:rPr>
                <w:sz w:val="20"/>
                <w:szCs w:val="20"/>
              </w:rPr>
              <w:t>Demonstrate compassion.</w:t>
            </w:r>
          </w:p>
          <w:p w14:paraId="3FF9B697" w14:textId="77777777" w:rsidR="00D3792A" w:rsidRPr="00F06FA2" w:rsidRDefault="00D3792A" w:rsidP="00D3792A">
            <w:pPr>
              <w:pStyle w:val="ListParagraph"/>
              <w:rPr>
                <w:sz w:val="20"/>
                <w:szCs w:val="20"/>
              </w:rPr>
            </w:pPr>
          </w:p>
          <w:p w14:paraId="000368FD" w14:textId="36F1C02D" w:rsidR="00EB0998" w:rsidRDefault="00F1652E" w:rsidP="00A27318">
            <w:pPr>
              <w:pStyle w:val="ListParagraph"/>
              <w:numPr>
                <w:ilvl w:val="0"/>
                <w:numId w:val="21"/>
              </w:numPr>
              <w:rPr>
                <w:sz w:val="20"/>
                <w:szCs w:val="20"/>
              </w:rPr>
            </w:pPr>
            <w:r w:rsidRPr="00F06FA2">
              <w:rPr>
                <w:sz w:val="20"/>
                <w:szCs w:val="20"/>
              </w:rPr>
              <w:t>Demonstrate making simple choices.</w:t>
            </w:r>
          </w:p>
          <w:p w14:paraId="73664DB2" w14:textId="77777777" w:rsidR="00D3792A" w:rsidRPr="00F06FA2" w:rsidRDefault="00D3792A" w:rsidP="00D3792A">
            <w:pPr>
              <w:pStyle w:val="ListParagraph"/>
              <w:rPr>
                <w:sz w:val="20"/>
                <w:szCs w:val="20"/>
              </w:rPr>
            </w:pPr>
          </w:p>
          <w:p w14:paraId="6D995204" w14:textId="4AD37CE7" w:rsidR="00D3792A" w:rsidRDefault="00F1652E" w:rsidP="00FF1C4B">
            <w:pPr>
              <w:pStyle w:val="ListParagraph"/>
              <w:numPr>
                <w:ilvl w:val="0"/>
                <w:numId w:val="21"/>
              </w:numPr>
              <w:rPr>
                <w:sz w:val="20"/>
                <w:szCs w:val="20"/>
              </w:rPr>
            </w:pPr>
            <w:r w:rsidRPr="00F06FA2">
              <w:rPr>
                <w:sz w:val="20"/>
                <w:szCs w:val="20"/>
              </w:rPr>
              <w:t>Understand the concept of risk.</w:t>
            </w:r>
          </w:p>
          <w:p w14:paraId="2E6B8FF9" w14:textId="77777777" w:rsidR="00FF1C4B" w:rsidRPr="00FF1C4B" w:rsidRDefault="00FF1C4B" w:rsidP="00FF1C4B">
            <w:pPr>
              <w:rPr>
                <w:sz w:val="20"/>
                <w:szCs w:val="20"/>
              </w:rPr>
            </w:pPr>
          </w:p>
          <w:p w14:paraId="1B59F1AD" w14:textId="0BA72BDF" w:rsidR="00F1652E" w:rsidRPr="00F06FA2" w:rsidRDefault="00F1652E" w:rsidP="00F06FA2">
            <w:pPr>
              <w:pStyle w:val="ListParagraph"/>
              <w:numPr>
                <w:ilvl w:val="0"/>
                <w:numId w:val="21"/>
              </w:numPr>
              <w:rPr>
                <w:rFonts w:cstheme="minorHAnsi"/>
              </w:rPr>
            </w:pPr>
            <w:r w:rsidRPr="00F06FA2">
              <w:rPr>
                <w:sz w:val="20"/>
                <w:szCs w:val="20"/>
              </w:rPr>
              <w:t>To know who to tell.</w:t>
            </w:r>
          </w:p>
        </w:tc>
      </w:tr>
      <w:tr w:rsidR="00D3792A" w:rsidRPr="00281E4D" w14:paraId="70CD82A1" w14:textId="77777777" w:rsidTr="001039E2">
        <w:tc>
          <w:tcPr>
            <w:tcW w:w="4650" w:type="dxa"/>
          </w:tcPr>
          <w:p w14:paraId="672F8F7F" w14:textId="77777777" w:rsidR="00D3792A" w:rsidRPr="00F22EBD" w:rsidRDefault="00D3792A" w:rsidP="00D3792A">
            <w:pPr>
              <w:rPr>
                <w:rFonts w:cstheme="minorHAnsi"/>
                <w:b/>
                <w:bCs/>
              </w:rPr>
            </w:pPr>
            <w:r>
              <w:rPr>
                <w:rFonts w:cstheme="minorHAnsi"/>
                <w:b/>
                <w:bCs/>
              </w:rPr>
              <w:t>Relationships</w:t>
            </w:r>
          </w:p>
        </w:tc>
        <w:tc>
          <w:tcPr>
            <w:tcW w:w="4650" w:type="dxa"/>
          </w:tcPr>
          <w:p w14:paraId="1350D6F8" w14:textId="074074AC" w:rsidR="00D3792A" w:rsidRPr="004C14A7" w:rsidRDefault="00D3792A" w:rsidP="00D3792A">
            <w:pPr>
              <w:tabs>
                <w:tab w:val="left" w:pos="276"/>
              </w:tabs>
              <w:rPr>
                <w:sz w:val="20"/>
                <w:szCs w:val="20"/>
              </w:rPr>
            </w:pPr>
            <w:r w:rsidRPr="004C14A7">
              <w:rPr>
                <w:sz w:val="20"/>
                <w:szCs w:val="20"/>
              </w:rPr>
              <w:t xml:space="preserve">Children can recognise that bullying is wrong and can list some ways to get help in dealing with it. </w:t>
            </w:r>
          </w:p>
          <w:p w14:paraId="28DCC566" w14:textId="77777777" w:rsidR="00D3792A" w:rsidRDefault="00D3792A" w:rsidP="00D3792A">
            <w:pPr>
              <w:tabs>
                <w:tab w:val="left" w:pos="276"/>
              </w:tabs>
              <w:rPr>
                <w:sz w:val="20"/>
                <w:szCs w:val="20"/>
              </w:rPr>
            </w:pPr>
          </w:p>
          <w:p w14:paraId="34A8549E" w14:textId="342920D1" w:rsidR="00D3792A" w:rsidRPr="004C14A7" w:rsidRDefault="00D3792A" w:rsidP="00D3792A">
            <w:pPr>
              <w:tabs>
                <w:tab w:val="left" w:pos="276"/>
              </w:tabs>
              <w:rPr>
                <w:sz w:val="20"/>
                <w:szCs w:val="20"/>
              </w:rPr>
            </w:pPr>
            <w:r>
              <w:rPr>
                <w:sz w:val="20"/>
                <w:szCs w:val="20"/>
              </w:rPr>
              <w:t xml:space="preserve">They </w:t>
            </w:r>
            <w:r w:rsidRPr="004C14A7">
              <w:rPr>
                <w:sz w:val="20"/>
                <w:szCs w:val="20"/>
              </w:rPr>
              <w:t>can</w:t>
            </w:r>
            <w:r>
              <w:rPr>
                <w:sz w:val="20"/>
                <w:szCs w:val="20"/>
              </w:rPr>
              <w:t xml:space="preserve"> </w:t>
            </w:r>
            <w:r w:rsidRPr="004C14A7">
              <w:rPr>
                <w:sz w:val="20"/>
                <w:szCs w:val="20"/>
              </w:rPr>
              <w:t>recognise the effect of their behaviour on other people and can</w:t>
            </w:r>
            <w:r>
              <w:rPr>
                <w:sz w:val="20"/>
                <w:szCs w:val="20"/>
              </w:rPr>
              <w:t xml:space="preserve"> </w:t>
            </w:r>
            <w:r w:rsidRPr="004C14A7">
              <w:rPr>
                <w:sz w:val="20"/>
                <w:szCs w:val="20"/>
              </w:rPr>
              <w:t>co-operate with others (for example by playing</w:t>
            </w:r>
            <w:r>
              <w:rPr>
                <w:sz w:val="20"/>
                <w:szCs w:val="20"/>
              </w:rPr>
              <w:t xml:space="preserve"> </w:t>
            </w:r>
            <w:r w:rsidRPr="004C14A7">
              <w:rPr>
                <w:sz w:val="20"/>
                <w:szCs w:val="20"/>
              </w:rPr>
              <w:t xml:space="preserve">and working with friends or classmates). </w:t>
            </w:r>
          </w:p>
          <w:p w14:paraId="6EFCB4FB" w14:textId="77777777" w:rsidR="00D3792A" w:rsidRDefault="00D3792A" w:rsidP="00D3792A">
            <w:pPr>
              <w:tabs>
                <w:tab w:val="left" w:pos="276"/>
              </w:tabs>
              <w:rPr>
                <w:sz w:val="20"/>
                <w:szCs w:val="20"/>
              </w:rPr>
            </w:pPr>
          </w:p>
          <w:p w14:paraId="33E25918" w14:textId="355154E3" w:rsidR="00D3792A" w:rsidRPr="004C14A7" w:rsidRDefault="00D3792A" w:rsidP="00D3792A">
            <w:pPr>
              <w:tabs>
                <w:tab w:val="left" w:pos="276"/>
              </w:tabs>
              <w:rPr>
                <w:sz w:val="20"/>
                <w:szCs w:val="20"/>
              </w:rPr>
            </w:pPr>
            <w:r>
              <w:rPr>
                <w:sz w:val="20"/>
                <w:szCs w:val="20"/>
              </w:rPr>
              <w:lastRenderedPageBreak/>
              <w:t>They</w:t>
            </w:r>
            <w:r w:rsidRPr="004C14A7">
              <w:rPr>
                <w:sz w:val="20"/>
                <w:szCs w:val="20"/>
              </w:rPr>
              <w:t xml:space="preserve"> can identify and respect differences and similarities between people.</w:t>
            </w:r>
          </w:p>
        </w:tc>
        <w:tc>
          <w:tcPr>
            <w:tcW w:w="4650" w:type="dxa"/>
            <w:shd w:val="clear" w:color="auto" w:fill="FEB3FF"/>
          </w:tcPr>
          <w:p w14:paraId="0FF623F1" w14:textId="47B42F10" w:rsidR="00D3792A" w:rsidRPr="00D3792A" w:rsidRDefault="00D3792A" w:rsidP="00D3792A">
            <w:pPr>
              <w:pStyle w:val="ListParagraph"/>
              <w:jc w:val="both"/>
              <w:rPr>
                <w:rFonts w:cstheme="minorHAnsi"/>
              </w:rPr>
            </w:pPr>
          </w:p>
        </w:tc>
      </w:tr>
      <w:tr w:rsidR="00D3792A" w:rsidRPr="00281E4D" w14:paraId="287F7DDD" w14:textId="77777777" w:rsidTr="001039E2">
        <w:tc>
          <w:tcPr>
            <w:tcW w:w="4650" w:type="dxa"/>
          </w:tcPr>
          <w:p w14:paraId="17194F87" w14:textId="77777777" w:rsidR="00D3792A" w:rsidRPr="008B3603" w:rsidRDefault="00D3792A" w:rsidP="00D3792A">
            <w:pPr>
              <w:jc w:val="both"/>
              <w:rPr>
                <w:rFonts w:cstheme="minorHAnsi"/>
                <w:b/>
                <w:bCs/>
              </w:rPr>
            </w:pPr>
            <w:r w:rsidRPr="008B3603">
              <w:rPr>
                <w:rFonts w:cstheme="minorHAnsi"/>
                <w:b/>
                <w:bCs/>
                <w:sz w:val="28"/>
                <w:szCs w:val="28"/>
              </w:rPr>
              <w:t>Living in the wider world</w:t>
            </w:r>
          </w:p>
        </w:tc>
        <w:tc>
          <w:tcPr>
            <w:tcW w:w="4650" w:type="dxa"/>
          </w:tcPr>
          <w:p w14:paraId="2F6D1F97" w14:textId="77777777" w:rsidR="00D3792A" w:rsidRPr="004C14A7" w:rsidRDefault="00D3792A" w:rsidP="00D3792A">
            <w:pPr>
              <w:tabs>
                <w:tab w:val="left" w:pos="244"/>
              </w:tabs>
              <w:rPr>
                <w:sz w:val="20"/>
                <w:szCs w:val="20"/>
              </w:rPr>
            </w:pPr>
            <w:r w:rsidRPr="004C14A7">
              <w:rPr>
                <w:sz w:val="20"/>
                <w:szCs w:val="20"/>
              </w:rPr>
              <w:t xml:space="preserve">Children understand they belong to various groups and communities (family, school, faith). </w:t>
            </w:r>
          </w:p>
          <w:p w14:paraId="0CA806D6" w14:textId="77777777" w:rsidR="00D3792A" w:rsidRDefault="00D3792A" w:rsidP="00D3792A">
            <w:pPr>
              <w:pStyle w:val="ListParagraph"/>
              <w:spacing w:after="0" w:line="240" w:lineRule="auto"/>
              <w:ind w:left="681"/>
              <w:rPr>
                <w:sz w:val="20"/>
                <w:szCs w:val="20"/>
              </w:rPr>
            </w:pPr>
          </w:p>
          <w:p w14:paraId="158B6EA1" w14:textId="48B82DF5" w:rsidR="00D3792A" w:rsidRPr="004C14A7" w:rsidRDefault="00D3792A" w:rsidP="00D3792A">
            <w:pPr>
              <w:rPr>
                <w:sz w:val="20"/>
                <w:szCs w:val="20"/>
              </w:rPr>
            </w:pPr>
            <w:r>
              <w:rPr>
                <w:sz w:val="20"/>
                <w:szCs w:val="20"/>
              </w:rPr>
              <w:t>They</w:t>
            </w:r>
            <w:r w:rsidRPr="004C14A7">
              <w:rPr>
                <w:sz w:val="20"/>
                <w:szCs w:val="20"/>
              </w:rPr>
              <w:t xml:space="preserve"> can recogni</w:t>
            </w:r>
            <w:r>
              <w:rPr>
                <w:sz w:val="20"/>
                <w:szCs w:val="20"/>
              </w:rPr>
              <w:t>s</w:t>
            </w:r>
            <w:r w:rsidRPr="004C14A7">
              <w:rPr>
                <w:sz w:val="20"/>
                <w:szCs w:val="20"/>
              </w:rPr>
              <w:t>e what improves and harms their local, natural and built environments and some of the ways people look after them.</w:t>
            </w:r>
          </w:p>
        </w:tc>
        <w:tc>
          <w:tcPr>
            <w:tcW w:w="4650" w:type="dxa"/>
            <w:shd w:val="clear" w:color="auto" w:fill="FEB3FF"/>
          </w:tcPr>
          <w:p w14:paraId="308FE02E" w14:textId="77777777" w:rsidR="00D3792A" w:rsidRPr="00F06FA2" w:rsidRDefault="00D3792A" w:rsidP="00D3792A">
            <w:pPr>
              <w:rPr>
                <w:sz w:val="20"/>
                <w:szCs w:val="20"/>
              </w:rPr>
            </w:pPr>
          </w:p>
          <w:p w14:paraId="3818BFB6" w14:textId="3DEDF5C6" w:rsidR="00D3792A" w:rsidRPr="00281E4D" w:rsidRDefault="00D3792A" w:rsidP="00D3792A">
            <w:pPr>
              <w:pStyle w:val="ListParagraph"/>
              <w:rPr>
                <w:rFonts w:cstheme="minorHAnsi"/>
              </w:rPr>
            </w:pPr>
          </w:p>
        </w:tc>
      </w:tr>
    </w:tbl>
    <w:p w14:paraId="3E0C4B78" w14:textId="77777777" w:rsidR="00B51000" w:rsidRDefault="00B51000" w:rsidP="00B51000"/>
    <w:p w14:paraId="1F75A5A0" w14:textId="340430F9" w:rsidR="00ED22E4" w:rsidRDefault="00ED22E4">
      <w:r>
        <w:br w:type="page"/>
      </w:r>
    </w:p>
    <w:tbl>
      <w:tblPr>
        <w:tblStyle w:val="TableGrid"/>
        <w:tblW w:w="0" w:type="auto"/>
        <w:tblLook w:val="04A0" w:firstRow="1" w:lastRow="0" w:firstColumn="1" w:lastColumn="0" w:noHBand="0" w:noVBand="1"/>
      </w:tblPr>
      <w:tblGrid>
        <w:gridCol w:w="4650"/>
        <w:gridCol w:w="4650"/>
        <w:gridCol w:w="4650"/>
      </w:tblGrid>
      <w:tr w:rsidR="00ED22E4" w:rsidRPr="00281E4D" w14:paraId="4EB5B4DE" w14:textId="77777777" w:rsidTr="001039E2">
        <w:trPr>
          <w:tblHeader/>
        </w:trPr>
        <w:tc>
          <w:tcPr>
            <w:tcW w:w="4650" w:type="dxa"/>
          </w:tcPr>
          <w:p w14:paraId="2989F259" w14:textId="77777777" w:rsidR="00ED22E4" w:rsidRPr="00281E4D" w:rsidRDefault="00ED22E4" w:rsidP="001039E2">
            <w:pPr>
              <w:rPr>
                <w:rFonts w:cstheme="minorHAnsi"/>
              </w:rPr>
            </w:pPr>
          </w:p>
        </w:tc>
        <w:tc>
          <w:tcPr>
            <w:tcW w:w="4650" w:type="dxa"/>
            <w:shd w:val="clear" w:color="auto" w:fill="FFFF00"/>
          </w:tcPr>
          <w:p w14:paraId="2C2310F5" w14:textId="67824864" w:rsidR="00ED22E4" w:rsidRPr="00281E4D" w:rsidRDefault="00ED22E4" w:rsidP="001039E2">
            <w:pPr>
              <w:rPr>
                <w:rFonts w:cstheme="minorHAnsi"/>
                <w:bCs/>
              </w:rPr>
            </w:pPr>
            <w:r>
              <w:rPr>
                <w:rFonts w:cstheme="minorHAnsi"/>
                <w:bCs/>
              </w:rPr>
              <w:t>Year 2</w:t>
            </w:r>
          </w:p>
        </w:tc>
        <w:tc>
          <w:tcPr>
            <w:tcW w:w="4650" w:type="dxa"/>
            <w:shd w:val="clear" w:color="auto" w:fill="FEB3FF"/>
          </w:tcPr>
          <w:p w14:paraId="584E4B90" w14:textId="0C325C9D" w:rsidR="00ED22E4" w:rsidRPr="00281E4D" w:rsidRDefault="00ED22E4" w:rsidP="001039E2">
            <w:pPr>
              <w:rPr>
                <w:rFonts w:cstheme="minorHAnsi"/>
                <w:sz w:val="22"/>
                <w:szCs w:val="22"/>
              </w:rPr>
            </w:pPr>
            <w:r w:rsidRPr="00281E4D">
              <w:rPr>
                <w:rFonts w:cstheme="minorHAnsi"/>
                <w:b/>
              </w:rPr>
              <w:t xml:space="preserve">End of </w:t>
            </w:r>
            <w:r w:rsidR="00715B52">
              <w:rPr>
                <w:rFonts w:cstheme="minorHAnsi"/>
                <w:b/>
              </w:rPr>
              <w:t>Year 2</w:t>
            </w:r>
            <w:r>
              <w:rPr>
                <w:rFonts w:cstheme="minorHAnsi"/>
                <w:b/>
              </w:rPr>
              <w:t xml:space="preserve"> </w:t>
            </w:r>
            <w:r w:rsidRPr="00281E4D">
              <w:rPr>
                <w:rFonts w:cstheme="minorHAnsi"/>
                <w:b/>
              </w:rPr>
              <w:t>expectations</w:t>
            </w:r>
          </w:p>
        </w:tc>
      </w:tr>
      <w:tr w:rsidR="00ED22E4" w:rsidRPr="00281E4D" w14:paraId="1F51DA98" w14:textId="77777777" w:rsidTr="001039E2">
        <w:trPr>
          <w:trHeight w:val="6487"/>
        </w:trPr>
        <w:tc>
          <w:tcPr>
            <w:tcW w:w="4650" w:type="dxa"/>
          </w:tcPr>
          <w:p w14:paraId="2BE89585" w14:textId="77777777" w:rsidR="00ED22E4" w:rsidRPr="008B3603" w:rsidRDefault="00ED22E4" w:rsidP="001039E2">
            <w:pPr>
              <w:jc w:val="both"/>
              <w:rPr>
                <w:rFonts w:cstheme="minorHAnsi"/>
                <w:b/>
                <w:bCs/>
                <w:sz w:val="28"/>
                <w:szCs w:val="28"/>
              </w:rPr>
            </w:pPr>
            <w:r w:rsidRPr="008B3603">
              <w:rPr>
                <w:rFonts w:cstheme="minorHAnsi"/>
                <w:b/>
                <w:bCs/>
                <w:sz w:val="28"/>
                <w:szCs w:val="28"/>
              </w:rPr>
              <w:t xml:space="preserve">Health and Wellbeing </w:t>
            </w:r>
          </w:p>
        </w:tc>
        <w:tc>
          <w:tcPr>
            <w:tcW w:w="4650" w:type="dxa"/>
          </w:tcPr>
          <w:p w14:paraId="2E23DA9A" w14:textId="5DC0F4B1" w:rsidR="00BD40A0" w:rsidRDefault="00BD40A0" w:rsidP="00A27318">
            <w:pPr>
              <w:rPr>
                <w:sz w:val="20"/>
                <w:szCs w:val="20"/>
              </w:rPr>
            </w:pPr>
            <w:r w:rsidRPr="00BD40A0">
              <w:rPr>
                <w:sz w:val="20"/>
                <w:szCs w:val="20"/>
              </w:rPr>
              <w:t>Know about some of the things that keep our bodies healthy (physical activity, sleep, rest, healthy food)</w:t>
            </w:r>
            <w:r>
              <w:rPr>
                <w:sz w:val="20"/>
                <w:szCs w:val="20"/>
              </w:rPr>
              <w:t>.</w:t>
            </w:r>
          </w:p>
          <w:p w14:paraId="60C11D3B" w14:textId="487E3E2B" w:rsidR="00BD40A0" w:rsidRPr="00BD40A0" w:rsidRDefault="00BD40A0" w:rsidP="00A27318">
            <w:pPr>
              <w:rPr>
                <w:sz w:val="20"/>
                <w:szCs w:val="20"/>
              </w:rPr>
            </w:pPr>
            <w:r w:rsidRPr="00BD40A0">
              <w:rPr>
                <w:sz w:val="20"/>
                <w:szCs w:val="20"/>
              </w:rPr>
              <w:t xml:space="preserve"> </w:t>
            </w:r>
          </w:p>
          <w:p w14:paraId="6B8B3F4A" w14:textId="1C946549" w:rsidR="00BD40A0" w:rsidRDefault="00BD40A0" w:rsidP="00A27318">
            <w:pPr>
              <w:rPr>
                <w:sz w:val="20"/>
                <w:szCs w:val="20"/>
              </w:rPr>
            </w:pPr>
            <w:r w:rsidRPr="00BD40A0">
              <w:rPr>
                <w:sz w:val="20"/>
                <w:szCs w:val="20"/>
              </w:rPr>
              <w:t>Make healthy choices.</w:t>
            </w:r>
          </w:p>
          <w:p w14:paraId="7724BBA4" w14:textId="77777777" w:rsidR="00BD40A0" w:rsidRPr="00BD40A0" w:rsidRDefault="00BD40A0" w:rsidP="00A27318">
            <w:pPr>
              <w:rPr>
                <w:sz w:val="20"/>
                <w:szCs w:val="20"/>
              </w:rPr>
            </w:pPr>
          </w:p>
          <w:p w14:paraId="49B6CF7C" w14:textId="6CDF0F46" w:rsidR="00BD40A0" w:rsidRDefault="00BD40A0" w:rsidP="00A27318">
            <w:pPr>
              <w:rPr>
                <w:sz w:val="20"/>
                <w:szCs w:val="20"/>
              </w:rPr>
            </w:pPr>
            <w:r w:rsidRPr="00BD40A0">
              <w:rPr>
                <w:sz w:val="20"/>
                <w:szCs w:val="20"/>
              </w:rPr>
              <w:t>Recognise what they are good at and set simple goals</w:t>
            </w:r>
            <w:r>
              <w:rPr>
                <w:sz w:val="20"/>
                <w:szCs w:val="20"/>
              </w:rPr>
              <w:t>.</w:t>
            </w:r>
          </w:p>
          <w:p w14:paraId="5807F870" w14:textId="374769E9" w:rsidR="00BD40A0" w:rsidRPr="00BD40A0" w:rsidRDefault="00BD40A0" w:rsidP="00A27318">
            <w:pPr>
              <w:rPr>
                <w:sz w:val="20"/>
                <w:szCs w:val="20"/>
              </w:rPr>
            </w:pPr>
            <w:r w:rsidRPr="00BD40A0">
              <w:rPr>
                <w:sz w:val="20"/>
                <w:szCs w:val="20"/>
              </w:rPr>
              <w:t xml:space="preserve"> </w:t>
            </w:r>
          </w:p>
          <w:p w14:paraId="75EBF4A9" w14:textId="4459E6F7" w:rsidR="00BD40A0" w:rsidRDefault="00BD40A0" w:rsidP="00A27318">
            <w:pPr>
              <w:rPr>
                <w:sz w:val="20"/>
                <w:szCs w:val="20"/>
              </w:rPr>
            </w:pPr>
            <w:r w:rsidRPr="00BD40A0">
              <w:rPr>
                <w:sz w:val="20"/>
                <w:szCs w:val="20"/>
              </w:rPr>
              <w:t>Know about different kinds of feelings</w:t>
            </w:r>
            <w:r>
              <w:rPr>
                <w:sz w:val="20"/>
                <w:szCs w:val="20"/>
              </w:rPr>
              <w:t>.</w:t>
            </w:r>
          </w:p>
          <w:p w14:paraId="44D2B296" w14:textId="66E4E32C" w:rsidR="00BD40A0" w:rsidRPr="00BD40A0" w:rsidRDefault="00BD40A0" w:rsidP="00A27318">
            <w:pPr>
              <w:rPr>
                <w:sz w:val="20"/>
                <w:szCs w:val="20"/>
              </w:rPr>
            </w:pPr>
            <w:r w:rsidRPr="00BD40A0">
              <w:rPr>
                <w:sz w:val="20"/>
                <w:szCs w:val="20"/>
              </w:rPr>
              <w:t xml:space="preserve"> </w:t>
            </w:r>
          </w:p>
          <w:p w14:paraId="44B01FD5" w14:textId="47FE795B" w:rsidR="00BD40A0" w:rsidRDefault="00BD40A0" w:rsidP="00A27318">
            <w:pPr>
              <w:rPr>
                <w:sz w:val="20"/>
                <w:szCs w:val="20"/>
              </w:rPr>
            </w:pPr>
            <w:r w:rsidRPr="00BD40A0">
              <w:rPr>
                <w:sz w:val="20"/>
                <w:szCs w:val="20"/>
              </w:rPr>
              <w:t>Know simple strategies to manage feelings</w:t>
            </w:r>
            <w:r>
              <w:rPr>
                <w:sz w:val="20"/>
                <w:szCs w:val="20"/>
              </w:rPr>
              <w:t>.</w:t>
            </w:r>
          </w:p>
          <w:p w14:paraId="6219EC6C" w14:textId="7AD47C43" w:rsidR="00BD40A0" w:rsidRPr="00BD40A0" w:rsidRDefault="00BD40A0" w:rsidP="00A27318">
            <w:pPr>
              <w:rPr>
                <w:sz w:val="20"/>
                <w:szCs w:val="20"/>
              </w:rPr>
            </w:pPr>
            <w:r w:rsidRPr="00BD40A0">
              <w:rPr>
                <w:sz w:val="20"/>
                <w:szCs w:val="20"/>
              </w:rPr>
              <w:t xml:space="preserve"> </w:t>
            </w:r>
          </w:p>
          <w:p w14:paraId="5F088759" w14:textId="088279EB" w:rsidR="00BD40A0" w:rsidRDefault="00BD40A0" w:rsidP="00A27318">
            <w:pPr>
              <w:rPr>
                <w:sz w:val="20"/>
                <w:szCs w:val="20"/>
              </w:rPr>
            </w:pPr>
            <w:r w:rsidRPr="00BD40A0">
              <w:rPr>
                <w:sz w:val="20"/>
                <w:szCs w:val="20"/>
              </w:rPr>
              <w:t>Know about how it feels when there is change or loss</w:t>
            </w:r>
            <w:r>
              <w:rPr>
                <w:sz w:val="20"/>
                <w:szCs w:val="20"/>
              </w:rPr>
              <w:t>.</w:t>
            </w:r>
          </w:p>
          <w:p w14:paraId="178FD376" w14:textId="378E0953" w:rsidR="00BD40A0" w:rsidRPr="00BD40A0" w:rsidRDefault="00BD40A0" w:rsidP="00A27318">
            <w:pPr>
              <w:rPr>
                <w:sz w:val="20"/>
                <w:szCs w:val="20"/>
              </w:rPr>
            </w:pPr>
            <w:r w:rsidRPr="00BD40A0">
              <w:rPr>
                <w:sz w:val="20"/>
                <w:szCs w:val="20"/>
              </w:rPr>
              <w:t xml:space="preserve"> </w:t>
            </w:r>
          </w:p>
          <w:p w14:paraId="55F48516" w14:textId="108BE864" w:rsidR="00BD40A0" w:rsidRDefault="00BD40A0" w:rsidP="00A27318">
            <w:pPr>
              <w:rPr>
                <w:sz w:val="20"/>
                <w:szCs w:val="20"/>
              </w:rPr>
            </w:pPr>
            <w:r w:rsidRPr="00BD40A0">
              <w:rPr>
                <w:sz w:val="20"/>
                <w:szCs w:val="20"/>
              </w:rPr>
              <w:t>Know about basic personal hygiene routines and why these are important</w:t>
            </w:r>
            <w:r>
              <w:rPr>
                <w:sz w:val="20"/>
                <w:szCs w:val="20"/>
              </w:rPr>
              <w:t>.</w:t>
            </w:r>
          </w:p>
          <w:p w14:paraId="32836E94" w14:textId="77777777" w:rsidR="00BD40A0" w:rsidRPr="00BD40A0" w:rsidRDefault="00BD40A0" w:rsidP="00A27318">
            <w:pPr>
              <w:rPr>
                <w:sz w:val="20"/>
                <w:szCs w:val="20"/>
              </w:rPr>
            </w:pPr>
          </w:p>
          <w:p w14:paraId="20A28392" w14:textId="625F0AC2" w:rsidR="00BD40A0" w:rsidRDefault="00BD40A0" w:rsidP="00A27318">
            <w:pPr>
              <w:rPr>
                <w:sz w:val="20"/>
                <w:szCs w:val="20"/>
              </w:rPr>
            </w:pPr>
            <w:r w:rsidRPr="00BD40A0">
              <w:rPr>
                <w:sz w:val="20"/>
                <w:szCs w:val="20"/>
              </w:rPr>
              <w:t>Know about growing, changing and becoming more independent</w:t>
            </w:r>
            <w:r>
              <w:rPr>
                <w:sz w:val="20"/>
                <w:szCs w:val="20"/>
              </w:rPr>
              <w:t>.</w:t>
            </w:r>
          </w:p>
          <w:p w14:paraId="3BA20179" w14:textId="77777777" w:rsidR="00BD40A0" w:rsidRPr="00BD40A0" w:rsidRDefault="00BD40A0" w:rsidP="00A27318">
            <w:pPr>
              <w:rPr>
                <w:sz w:val="20"/>
                <w:szCs w:val="20"/>
              </w:rPr>
            </w:pPr>
          </w:p>
          <w:p w14:paraId="447B49C7" w14:textId="4F17F164" w:rsidR="00BD40A0" w:rsidRDefault="00BD40A0" w:rsidP="00A27318">
            <w:pPr>
              <w:rPr>
                <w:sz w:val="20"/>
                <w:szCs w:val="20"/>
              </w:rPr>
            </w:pPr>
            <w:r w:rsidRPr="00BD40A0">
              <w:rPr>
                <w:sz w:val="20"/>
                <w:szCs w:val="20"/>
              </w:rPr>
              <w:t>Know and use the correct names for the main parts of the body of boys and girl</w:t>
            </w:r>
            <w:r w:rsidR="002247FE">
              <w:rPr>
                <w:sz w:val="20"/>
                <w:szCs w:val="20"/>
              </w:rPr>
              <w:t>s.</w:t>
            </w:r>
          </w:p>
          <w:p w14:paraId="649473C3" w14:textId="77777777" w:rsidR="002247FE" w:rsidRPr="00BD40A0" w:rsidRDefault="002247FE" w:rsidP="00A27318">
            <w:pPr>
              <w:rPr>
                <w:sz w:val="20"/>
                <w:szCs w:val="20"/>
              </w:rPr>
            </w:pPr>
          </w:p>
          <w:p w14:paraId="73CC6C86" w14:textId="13A0D9F5" w:rsidR="00BD40A0" w:rsidRDefault="00BD40A0" w:rsidP="00A27318">
            <w:pPr>
              <w:rPr>
                <w:sz w:val="20"/>
                <w:szCs w:val="20"/>
              </w:rPr>
            </w:pPr>
            <w:r w:rsidRPr="00BD40A0">
              <w:rPr>
                <w:sz w:val="20"/>
                <w:szCs w:val="20"/>
              </w:rPr>
              <w:t>Know that household products, including medicines, can be harmful if not used correctly</w:t>
            </w:r>
            <w:r>
              <w:rPr>
                <w:sz w:val="20"/>
                <w:szCs w:val="20"/>
              </w:rPr>
              <w:t>.</w:t>
            </w:r>
          </w:p>
          <w:p w14:paraId="25E91E72" w14:textId="77777777" w:rsidR="00BD40A0" w:rsidRPr="00BD40A0" w:rsidRDefault="00BD40A0" w:rsidP="00A27318">
            <w:pPr>
              <w:rPr>
                <w:sz w:val="20"/>
                <w:szCs w:val="20"/>
              </w:rPr>
            </w:pPr>
          </w:p>
          <w:p w14:paraId="046C383C" w14:textId="2E29EDB0" w:rsidR="00BD40A0" w:rsidRDefault="00BD40A0" w:rsidP="00A27318">
            <w:pPr>
              <w:rPr>
                <w:sz w:val="20"/>
                <w:szCs w:val="20"/>
              </w:rPr>
            </w:pPr>
            <w:r w:rsidRPr="00BD40A0">
              <w:rPr>
                <w:sz w:val="20"/>
                <w:szCs w:val="20"/>
              </w:rPr>
              <w:t>Know rules for keeping safe (in familiar and unfamiliar situation</w:t>
            </w:r>
            <w:r>
              <w:rPr>
                <w:sz w:val="20"/>
                <w:szCs w:val="20"/>
              </w:rPr>
              <w:t>s</w:t>
            </w:r>
            <w:r w:rsidR="002247FE">
              <w:rPr>
                <w:sz w:val="20"/>
                <w:szCs w:val="20"/>
              </w:rPr>
              <w:t>)</w:t>
            </w:r>
            <w:r>
              <w:rPr>
                <w:sz w:val="20"/>
                <w:szCs w:val="20"/>
              </w:rPr>
              <w:t>.</w:t>
            </w:r>
          </w:p>
          <w:p w14:paraId="6C1B7D1F" w14:textId="77777777" w:rsidR="00BD40A0" w:rsidRPr="00BD40A0" w:rsidRDefault="00BD40A0" w:rsidP="00A27318">
            <w:pPr>
              <w:rPr>
                <w:sz w:val="20"/>
                <w:szCs w:val="20"/>
              </w:rPr>
            </w:pPr>
          </w:p>
          <w:p w14:paraId="434589B6" w14:textId="634B17F9" w:rsidR="00BD40A0" w:rsidRDefault="00BD40A0" w:rsidP="00A27318">
            <w:pPr>
              <w:rPr>
                <w:sz w:val="20"/>
                <w:szCs w:val="20"/>
              </w:rPr>
            </w:pPr>
            <w:r w:rsidRPr="00BD40A0">
              <w:rPr>
                <w:sz w:val="20"/>
                <w:szCs w:val="20"/>
              </w:rPr>
              <w:t>Ask for help if they are worried about something</w:t>
            </w:r>
            <w:r>
              <w:rPr>
                <w:sz w:val="20"/>
                <w:szCs w:val="20"/>
              </w:rPr>
              <w:t>.</w:t>
            </w:r>
          </w:p>
          <w:p w14:paraId="151FC043" w14:textId="77777777" w:rsidR="00BD40A0" w:rsidRDefault="00BD40A0" w:rsidP="00A27318">
            <w:pPr>
              <w:rPr>
                <w:sz w:val="20"/>
                <w:szCs w:val="20"/>
              </w:rPr>
            </w:pPr>
            <w:r w:rsidRPr="00BD40A0">
              <w:rPr>
                <w:sz w:val="20"/>
                <w:szCs w:val="20"/>
              </w:rPr>
              <w:t xml:space="preserve"> </w:t>
            </w:r>
          </w:p>
          <w:p w14:paraId="637E3F95" w14:textId="77777777" w:rsidR="00BD40A0" w:rsidRDefault="00BD40A0" w:rsidP="00A27318">
            <w:pPr>
              <w:rPr>
                <w:sz w:val="20"/>
                <w:szCs w:val="20"/>
              </w:rPr>
            </w:pPr>
            <w:r w:rsidRPr="00BD40A0">
              <w:rPr>
                <w:sz w:val="20"/>
                <w:szCs w:val="20"/>
              </w:rPr>
              <w:t>Know about privacy.</w:t>
            </w:r>
          </w:p>
          <w:p w14:paraId="20DF2AF7" w14:textId="3DCFAF20" w:rsidR="00AA00EE" w:rsidRPr="00BD40A0" w:rsidRDefault="00AA00EE" w:rsidP="00BD40A0">
            <w:pPr>
              <w:jc w:val="both"/>
              <w:rPr>
                <w:sz w:val="20"/>
                <w:szCs w:val="20"/>
              </w:rPr>
            </w:pPr>
          </w:p>
        </w:tc>
        <w:tc>
          <w:tcPr>
            <w:tcW w:w="4650" w:type="dxa"/>
            <w:shd w:val="clear" w:color="auto" w:fill="FEB3FF"/>
          </w:tcPr>
          <w:p w14:paraId="24041957" w14:textId="77777777" w:rsidR="00F06FA2" w:rsidRPr="00F06FA2" w:rsidRDefault="00F06FA2" w:rsidP="00F06FA2">
            <w:pPr>
              <w:rPr>
                <w:sz w:val="20"/>
                <w:szCs w:val="20"/>
              </w:rPr>
            </w:pPr>
          </w:p>
          <w:p w14:paraId="7D56EA4E" w14:textId="6CFA7409" w:rsidR="00422D35" w:rsidRDefault="00BD40A0" w:rsidP="00A27318">
            <w:pPr>
              <w:pStyle w:val="ListParagraph"/>
              <w:numPr>
                <w:ilvl w:val="0"/>
                <w:numId w:val="19"/>
              </w:numPr>
              <w:rPr>
                <w:sz w:val="20"/>
                <w:szCs w:val="20"/>
              </w:rPr>
            </w:pPr>
            <w:r w:rsidRPr="00715B52">
              <w:rPr>
                <w:sz w:val="20"/>
                <w:szCs w:val="20"/>
              </w:rPr>
              <w:t>Recognise their feelings</w:t>
            </w:r>
            <w:r w:rsidR="00715B52" w:rsidRPr="00715B52">
              <w:rPr>
                <w:sz w:val="20"/>
                <w:szCs w:val="20"/>
              </w:rPr>
              <w:t>.</w:t>
            </w:r>
            <w:r w:rsidRPr="00715B52">
              <w:rPr>
                <w:sz w:val="20"/>
                <w:szCs w:val="20"/>
              </w:rPr>
              <w:t xml:space="preserve"> </w:t>
            </w:r>
          </w:p>
          <w:p w14:paraId="5F426591" w14:textId="77777777" w:rsidR="00D3792A" w:rsidRPr="00422D35" w:rsidRDefault="00D3792A" w:rsidP="00D3792A">
            <w:pPr>
              <w:pStyle w:val="ListParagraph"/>
              <w:rPr>
                <w:sz w:val="20"/>
                <w:szCs w:val="20"/>
              </w:rPr>
            </w:pPr>
          </w:p>
          <w:p w14:paraId="57AF8252" w14:textId="113F65E3" w:rsidR="00422D35" w:rsidRDefault="00BD40A0" w:rsidP="00A27318">
            <w:pPr>
              <w:pStyle w:val="ListParagraph"/>
              <w:numPr>
                <w:ilvl w:val="0"/>
                <w:numId w:val="19"/>
              </w:numPr>
              <w:rPr>
                <w:sz w:val="20"/>
                <w:szCs w:val="20"/>
              </w:rPr>
            </w:pPr>
            <w:r w:rsidRPr="00715B52">
              <w:rPr>
                <w:sz w:val="20"/>
                <w:szCs w:val="20"/>
              </w:rPr>
              <w:t>Explain their ideas, and responses to an issue</w:t>
            </w:r>
            <w:r w:rsidR="00422D35">
              <w:rPr>
                <w:sz w:val="20"/>
                <w:szCs w:val="20"/>
              </w:rPr>
              <w:t>.</w:t>
            </w:r>
          </w:p>
          <w:p w14:paraId="483472C2" w14:textId="77777777" w:rsidR="00D3792A" w:rsidRPr="00422D35" w:rsidRDefault="00D3792A" w:rsidP="00D3792A">
            <w:pPr>
              <w:pStyle w:val="ListParagraph"/>
              <w:rPr>
                <w:sz w:val="20"/>
                <w:szCs w:val="20"/>
              </w:rPr>
            </w:pPr>
          </w:p>
          <w:p w14:paraId="46E232F8" w14:textId="1F234649" w:rsidR="00422D35" w:rsidRDefault="00BD40A0" w:rsidP="00A27318">
            <w:pPr>
              <w:pStyle w:val="ListParagraph"/>
              <w:numPr>
                <w:ilvl w:val="0"/>
                <w:numId w:val="19"/>
              </w:numPr>
              <w:rPr>
                <w:sz w:val="20"/>
                <w:szCs w:val="20"/>
              </w:rPr>
            </w:pPr>
            <w:r w:rsidRPr="00715B52">
              <w:rPr>
                <w:sz w:val="20"/>
                <w:szCs w:val="20"/>
              </w:rPr>
              <w:t>Work with others</w:t>
            </w:r>
            <w:r w:rsidR="00715B52" w:rsidRPr="00715B52">
              <w:rPr>
                <w:sz w:val="20"/>
                <w:szCs w:val="20"/>
              </w:rPr>
              <w:t>.</w:t>
            </w:r>
          </w:p>
          <w:p w14:paraId="274C0EC6" w14:textId="77777777" w:rsidR="00D3792A" w:rsidRPr="00422D35" w:rsidRDefault="00D3792A" w:rsidP="00D3792A">
            <w:pPr>
              <w:pStyle w:val="ListParagraph"/>
              <w:rPr>
                <w:sz w:val="20"/>
                <w:szCs w:val="20"/>
              </w:rPr>
            </w:pPr>
          </w:p>
          <w:p w14:paraId="5864A1A3" w14:textId="2BDF9ADF" w:rsidR="00422D35" w:rsidRDefault="00BD40A0" w:rsidP="00A27318">
            <w:pPr>
              <w:pStyle w:val="ListParagraph"/>
              <w:numPr>
                <w:ilvl w:val="0"/>
                <w:numId w:val="19"/>
              </w:numPr>
              <w:rPr>
                <w:sz w:val="20"/>
                <w:szCs w:val="20"/>
              </w:rPr>
            </w:pPr>
            <w:r w:rsidRPr="00715B52">
              <w:rPr>
                <w:sz w:val="20"/>
                <w:szCs w:val="20"/>
              </w:rPr>
              <w:t>Develop active listening skills and check for clarification</w:t>
            </w:r>
            <w:r w:rsidR="00422D35">
              <w:rPr>
                <w:sz w:val="20"/>
                <w:szCs w:val="20"/>
              </w:rPr>
              <w:t>.</w:t>
            </w:r>
          </w:p>
          <w:p w14:paraId="3C4527CA" w14:textId="77777777" w:rsidR="00D3792A" w:rsidRPr="00422D35" w:rsidRDefault="00D3792A" w:rsidP="00D3792A">
            <w:pPr>
              <w:pStyle w:val="ListParagraph"/>
              <w:rPr>
                <w:sz w:val="20"/>
                <w:szCs w:val="20"/>
              </w:rPr>
            </w:pPr>
          </w:p>
          <w:p w14:paraId="4AEC95B0" w14:textId="441454DD" w:rsidR="00422D35" w:rsidRDefault="00BD40A0" w:rsidP="00A27318">
            <w:pPr>
              <w:pStyle w:val="ListParagraph"/>
              <w:numPr>
                <w:ilvl w:val="0"/>
                <w:numId w:val="19"/>
              </w:numPr>
              <w:rPr>
                <w:sz w:val="20"/>
                <w:szCs w:val="20"/>
              </w:rPr>
            </w:pPr>
            <w:r w:rsidRPr="00715B52">
              <w:rPr>
                <w:sz w:val="20"/>
                <w:szCs w:val="20"/>
              </w:rPr>
              <w:t>Understand</w:t>
            </w:r>
            <w:r w:rsidR="00422D35">
              <w:rPr>
                <w:sz w:val="20"/>
                <w:szCs w:val="20"/>
              </w:rPr>
              <w:t xml:space="preserve"> verbal</w:t>
            </w:r>
            <w:r w:rsidRPr="00715B52">
              <w:rPr>
                <w:sz w:val="20"/>
                <w:szCs w:val="20"/>
              </w:rPr>
              <w:t xml:space="preserve"> and non-verbal </w:t>
            </w:r>
            <w:r w:rsidR="00715B52" w:rsidRPr="00715B52">
              <w:rPr>
                <w:sz w:val="20"/>
                <w:szCs w:val="20"/>
              </w:rPr>
              <w:t>communication.</w:t>
            </w:r>
          </w:p>
          <w:p w14:paraId="5B086C03" w14:textId="77777777" w:rsidR="00D3792A" w:rsidRPr="00422D35" w:rsidRDefault="00D3792A" w:rsidP="00D3792A">
            <w:pPr>
              <w:pStyle w:val="ListParagraph"/>
              <w:rPr>
                <w:sz w:val="20"/>
                <w:szCs w:val="20"/>
              </w:rPr>
            </w:pPr>
          </w:p>
          <w:p w14:paraId="720FE811" w14:textId="6D24A519" w:rsidR="00422D35" w:rsidRDefault="00BD40A0" w:rsidP="00A27318">
            <w:pPr>
              <w:pStyle w:val="ListParagraph"/>
              <w:numPr>
                <w:ilvl w:val="0"/>
                <w:numId w:val="19"/>
              </w:numPr>
              <w:rPr>
                <w:sz w:val="20"/>
                <w:szCs w:val="20"/>
              </w:rPr>
            </w:pPr>
            <w:r w:rsidRPr="00715B52">
              <w:rPr>
                <w:sz w:val="20"/>
                <w:szCs w:val="20"/>
              </w:rPr>
              <w:t>Know that it is okay to make mistakes</w:t>
            </w:r>
            <w:r w:rsidR="00715B52" w:rsidRPr="00715B52">
              <w:rPr>
                <w:sz w:val="20"/>
                <w:szCs w:val="20"/>
              </w:rPr>
              <w:t>.</w:t>
            </w:r>
          </w:p>
          <w:p w14:paraId="31DEB382" w14:textId="77777777" w:rsidR="00D3792A" w:rsidRPr="00422D35" w:rsidRDefault="00D3792A" w:rsidP="00D3792A">
            <w:pPr>
              <w:pStyle w:val="ListParagraph"/>
              <w:rPr>
                <w:sz w:val="20"/>
                <w:szCs w:val="20"/>
              </w:rPr>
            </w:pPr>
          </w:p>
          <w:p w14:paraId="056BD162" w14:textId="47994CC8" w:rsidR="00422D35" w:rsidRDefault="00BD40A0" w:rsidP="00A27318">
            <w:pPr>
              <w:pStyle w:val="ListParagraph"/>
              <w:numPr>
                <w:ilvl w:val="0"/>
                <w:numId w:val="19"/>
              </w:numPr>
              <w:rPr>
                <w:sz w:val="20"/>
                <w:szCs w:val="20"/>
              </w:rPr>
            </w:pPr>
            <w:r w:rsidRPr="00715B52">
              <w:rPr>
                <w:sz w:val="20"/>
                <w:szCs w:val="20"/>
              </w:rPr>
              <w:t>Demonstrate compassion and empathy</w:t>
            </w:r>
            <w:r w:rsidR="00715B52" w:rsidRPr="00715B52">
              <w:rPr>
                <w:sz w:val="20"/>
                <w:szCs w:val="20"/>
              </w:rPr>
              <w:t>.</w:t>
            </w:r>
          </w:p>
          <w:p w14:paraId="5F23643B" w14:textId="77777777" w:rsidR="00D3792A" w:rsidRPr="00422D35" w:rsidRDefault="00D3792A" w:rsidP="00D3792A">
            <w:pPr>
              <w:pStyle w:val="ListParagraph"/>
              <w:rPr>
                <w:sz w:val="20"/>
                <w:szCs w:val="20"/>
              </w:rPr>
            </w:pPr>
          </w:p>
          <w:p w14:paraId="50D967B8" w14:textId="6BC90186" w:rsidR="00422D35" w:rsidRDefault="00BD40A0" w:rsidP="00A27318">
            <w:pPr>
              <w:pStyle w:val="ListParagraph"/>
              <w:numPr>
                <w:ilvl w:val="0"/>
                <w:numId w:val="19"/>
              </w:numPr>
              <w:rPr>
                <w:sz w:val="20"/>
                <w:szCs w:val="20"/>
              </w:rPr>
            </w:pPr>
            <w:r w:rsidRPr="00715B52">
              <w:rPr>
                <w:sz w:val="20"/>
                <w:szCs w:val="20"/>
              </w:rPr>
              <w:t xml:space="preserve">To know that saying ‘No’ means </w:t>
            </w:r>
            <w:r w:rsidR="00715B52" w:rsidRPr="00715B52">
              <w:rPr>
                <w:sz w:val="20"/>
                <w:szCs w:val="20"/>
              </w:rPr>
              <w:t>‘</w:t>
            </w:r>
            <w:r w:rsidRPr="00715B52">
              <w:rPr>
                <w:sz w:val="20"/>
                <w:szCs w:val="20"/>
              </w:rPr>
              <w:t>No</w:t>
            </w:r>
            <w:r w:rsidR="00715B52" w:rsidRPr="00715B52">
              <w:rPr>
                <w:sz w:val="20"/>
                <w:szCs w:val="20"/>
              </w:rPr>
              <w:t>’.</w:t>
            </w:r>
          </w:p>
          <w:p w14:paraId="194C6692" w14:textId="77777777" w:rsidR="00D3792A" w:rsidRPr="00422D35" w:rsidRDefault="00D3792A" w:rsidP="00D3792A">
            <w:pPr>
              <w:pStyle w:val="ListParagraph"/>
              <w:rPr>
                <w:sz w:val="20"/>
                <w:szCs w:val="20"/>
              </w:rPr>
            </w:pPr>
          </w:p>
          <w:p w14:paraId="2B38EF18" w14:textId="2307B04E" w:rsidR="00422D35" w:rsidRDefault="00BD40A0" w:rsidP="00A27318">
            <w:pPr>
              <w:pStyle w:val="ListParagraph"/>
              <w:numPr>
                <w:ilvl w:val="0"/>
                <w:numId w:val="19"/>
              </w:numPr>
              <w:rPr>
                <w:sz w:val="20"/>
                <w:szCs w:val="20"/>
              </w:rPr>
            </w:pPr>
            <w:r w:rsidRPr="00715B52">
              <w:rPr>
                <w:sz w:val="20"/>
                <w:szCs w:val="20"/>
              </w:rPr>
              <w:t>Demonstrate making a simple choice</w:t>
            </w:r>
            <w:r w:rsidR="00422D35">
              <w:rPr>
                <w:sz w:val="20"/>
                <w:szCs w:val="20"/>
              </w:rPr>
              <w:t xml:space="preserve">. </w:t>
            </w:r>
          </w:p>
          <w:p w14:paraId="79035BD3" w14:textId="77777777" w:rsidR="00D3792A" w:rsidRPr="00422D35" w:rsidRDefault="00D3792A" w:rsidP="00D3792A">
            <w:pPr>
              <w:pStyle w:val="ListParagraph"/>
              <w:rPr>
                <w:sz w:val="20"/>
                <w:szCs w:val="20"/>
              </w:rPr>
            </w:pPr>
          </w:p>
          <w:p w14:paraId="7ACA22EC" w14:textId="10E6B666" w:rsidR="00422D35" w:rsidRDefault="00BD40A0" w:rsidP="00A27318">
            <w:pPr>
              <w:pStyle w:val="ListParagraph"/>
              <w:numPr>
                <w:ilvl w:val="0"/>
                <w:numId w:val="19"/>
              </w:numPr>
              <w:rPr>
                <w:sz w:val="20"/>
                <w:szCs w:val="20"/>
              </w:rPr>
            </w:pPr>
            <w:r w:rsidRPr="00715B52">
              <w:rPr>
                <w:sz w:val="20"/>
                <w:szCs w:val="20"/>
              </w:rPr>
              <w:t xml:space="preserve">To think and verbalise what is important to them when making a choice. </w:t>
            </w:r>
          </w:p>
          <w:p w14:paraId="7DF02D8F" w14:textId="77777777" w:rsidR="00D3792A" w:rsidRPr="00422D35" w:rsidRDefault="00D3792A" w:rsidP="00D3792A">
            <w:pPr>
              <w:pStyle w:val="ListParagraph"/>
              <w:rPr>
                <w:sz w:val="20"/>
                <w:szCs w:val="20"/>
              </w:rPr>
            </w:pPr>
          </w:p>
          <w:p w14:paraId="182B17EF" w14:textId="0210C43C" w:rsidR="00422D35" w:rsidRDefault="00BD40A0" w:rsidP="00A27318">
            <w:pPr>
              <w:pStyle w:val="ListParagraph"/>
              <w:numPr>
                <w:ilvl w:val="0"/>
                <w:numId w:val="19"/>
              </w:numPr>
              <w:rPr>
                <w:sz w:val="20"/>
                <w:szCs w:val="20"/>
              </w:rPr>
            </w:pPr>
            <w:r w:rsidRPr="00715B52">
              <w:rPr>
                <w:sz w:val="20"/>
                <w:szCs w:val="20"/>
              </w:rPr>
              <w:t xml:space="preserve">Understand the concept of risk. </w:t>
            </w:r>
          </w:p>
          <w:p w14:paraId="5844D9E2" w14:textId="77777777" w:rsidR="00D3792A" w:rsidRPr="00422D35" w:rsidRDefault="00D3792A" w:rsidP="00D3792A">
            <w:pPr>
              <w:pStyle w:val="ListParagraph"/>
              <w:rPr>
                <w:sz w:val="20"/>
                <w:szCs w:val="20"/>
              </w:rPr>
            </w:pPr>
          </w:p>
          <w:p w14:paraId="213F955D" w14:textId="3917F8A1" w:rsidR="00ED22E4" w:rsidRPr="00715B52" w:rsidRDefault="00BD40A0" w:rsidP="00A27318">
            <w:pPr>
              <w:pStyle w:val="ListParagraph"/>
              <w:numPr>
                <w:ilvl w:val="0"/>
                <w:numId w:val="19"/>
              </w:numPr>
              <w:rPr>
                <w:rFonts w:cstheme="minorHAnsi"/>
              </w:rPr>
            </w:pPr>
            <w:r w:rsidRPr="00715B52">
              <w:rPr>
                <w:sz w:val="20"/>
                <w:szCs w:val="20"/>
              </w:rPr>
              <w:t xml:space="preserve">Know who and </w:t>
            </w:r>
            <w:r w:rsidR="00FF1C4B">
              <w:rPr>
                <w:sz w:val="20"/>
                <w:szCs w:val="20"/>
              </w:rPr>
              <w:t>how</w:t>
            </w:r>
            <w:r w:rsidRPr="00715B52">
              <w:rPr>
                <w:sz w:val="20"/>
                <w:szCs w:val="20"/>
              </w:rPr>
              <w:t xml:space="preserve"> to tell.</w:t>
            </w:r>
          </w:p>
        </w:tc>
      </w:tr>
      <w:tr w:rsidR="00ED22E4" w:rsidRPr="00281E4D" w14:paraId="507153FF" w14:textId="77777777" w:rsidTr="001039E2">
        <w:tc>
          <w:tcPr>
            <w:tcW w:w="4650" w:type="dxa"/>
          </w:tcPr>
          <w:p w14:paraId="223BA97A" w14:textId="77777777" w:rsidR="00ED22E4" w:rsidRPr="00F22EBD" w:rsidRDefault="00ED22E4" w:rsidP="001039E2">
            <w:pPr>
              <w:rPr>
                <w:rFonts w:cstheme="minorHAnsi"/>
                <w:b/>
                <w:bCs/>
              </w:rPr>
            </w:pPr>
            <w:r>
              <w:rPr>
                <w:rFonts w:cstheme="minorHAnsi"/>
                <w:b/>
                <w:bCs/>
              </w:rPr>
              <w:t>Relationships</w:t>
            </w:r>
          </w:p>
        </w:tc>
        <w:tc>
          <w:tcPr>
            <w:tcW w:w="4650" w:type="dxa"/>
          </w:tcPr>
          <w:p w14:paraId="1FD8F194" w14:textId="77777777" w:rsidR="001039E2" w:rsidRDefault="00715B52" w:rsidP="00A27318">
            <w:pPr>
              <w:pStyle w:val="ListParagraph"/>
              <w:tabs>
                <w:tab w:val="left" w:pos="276"/>
              </w:tabs>
              <w:spacing w:after="0" w:line="240" w:lineRule="auto"/>
              <w:ind w:left="0"/>
              <w:rPr>
                <w:sz w:val="20"/>
                <w:szCs w:val="20"/>
              </w:rPr>
            </w:pPr>
            <w:r>
              <w:rPr>
                <w:sz w:val="20"/>
                <w:szCs w:val="20"/>
              </w:rPr>
              <w:t>S</w:t>
            </w:r>
            <w:r w:rsidR="00BD40A0" w:rsidRPr="00BD40A0">
              <w:rPr>
                <w:sz w:val="20"/>
                <w:szCs w:val="20"/>
              </w:rPr>
              <w:t xml:space="preserve">hare their opinions on things that matter to them with one other person/class. </w:t>
            </w:r>
          </w:p>
          <w:p w14:paraId="200F2F40" w14:textId="77777777" w:rsidR="001039E2" w:rsidRDefault="001039E2" w:rsidP="00A27318">
            <w:pPr>
              <w:pStyle w:val="ListParagraph"/>
              <w:tabs>
                <w:tab w:val="left" w:pos="276"/>
              </w:tabs>
              <w:spacing w:after="0" w:line="240" w:lineRule="auto"/>
              <w:ind w:left="0"/>
              <w:rPr>
                <w:sz w:val="20"/>
                <w:szCs w:val="20"/>
              </w:rPr>
            </w:pPr>
          </w:p>
          <w:p w14:paraId="382F2874" w14:textId="7D5A129D" w:rsidR="001039E2" w:rsidRPr="00BD40A0" w:rsidRDefault="00BD40A0" w:rsidP="00A27318">
            <w:pPr>
              <w:pStyle w:val="ListParagraph"/>
              <w:tabs>
                <w:tab w:val="left" w:pos="276"/>
              </w:tabs>
              <w:spacing w:after="0" w:line="240" w:lineRule="auto"/>
              <w:ind w:left="0"/>
              <w:rPr>
                <w:sz w:val="20"/>
                <w:szCs w:val="20"/>
              </w:rPr>
            </w:pPr>
            <w:r w:rsidRPr="00BD40A0">
              <w:rPr>
                <w:sz w:val="20"/>
                <w:szCs w:val="20"/>
              </w:rPr>
              <w:t xml:space="preserve">To offer constructive support/feedback to others. </w:t>
            </w:r>
          </w:p>
          <w:p w14:paraId="4127325C" w14:textId="78C13375" w:rsidR="00ED22E4" w:rsidRPr="00715B52" w:rsidRDefault="00BD40A0" w:rsidP="00A27318">
            <w:pPr>
              <w:tabs>
                <w:tab w:val="left" w:pos="276"/>
              </w:tabs>
              <w:rPr>
                <w:sz w:val="20"/>
                <w:szCs w:val="20"/>
              </w:rPr>
            </w:pPr>
            <w:r w:rsidRPr="00715B52">
              <w:rPr>
                <w:sz w:val="20"/>
                <w:szCs w:val="20"/>
              </w:rPr>
              <w:lastRenderedPageBreak/>
              <w:t>Children communicate their feelings to others, to recognise how others show feelings and how to respond.</w:t>
            </w:r>
          </w:p>
        </w:tc>
        <w:tc>
          <w:tcPr>
            <w:tcW w:w="4650" w:type="dxa"/>
            <w:shd w:val="clear" w:color="auto" w:fill="FEB3FF"/>
          </w:tcPr>
          <w:p w14:paraId="1C219C2E" w14:textId="646793C2" w:rsidR="00ED22E4" w:rsidRPr="00D3792A" w:rsidRDefault="00ED22E4" w:rsidP="00D3792A">
            <w:pPr>
              <w:rPr>
                <w:sz w:val="20"/>
                <w:szCs w:val="20"/>
              </w:rPr>
            </w:pPr>
          </w:p>
        </w:tc>
      </w:tr>
      <w:tr w:rsidR="00ED22E4" w:rsidRPr="00281E4D" w14:paraId="243A8F33" w14:textId="77777777" w:rsidTr="001039E2">
        <w:tc>
          <w:tcPr>
            <w:tcW w:w="4650" w:type="dxa"/>
          </w:tcPr>
          <w:p w14:paraId="26B03BD3" w14:textId="77777777" w:rsidR="00ED22E4" w:rsidRPr="008B3603" w:rsidRDefault="00ED22E4" w:rsidP="001039E2">
            <w:pPr>
              <w:jc w:val="both"/>
              <w:rPr>
                <w:rFonts w:cstheme="minorHAnsi"/>
                <w:b/>
                <w:bCs/>
              </w:rPr>
            </w:pPr>
            <w:r w:rsidRPr="008B3603">
              <w:rPr>
                <w:rFonts w:cstheme="minorHAnsi"/>
                <w:b/>
                <w:bCs/>
                <w:sz w:val="28"/>
                <w:szCs w:val="28"/>
              </w:rPr>
              <w:t>Living in the wider world</w:t>
            </w:r>
          </w:p>
        </w:tc>
        <w:tc>
          <w:tcPr>
            <w:tcW w:w="4650" w:type="dxa"/>
          </w:tcPr>
          <w:p w14:paraId="6FBCE77E" w14:textId="77777777" w:rsidR="00715B52" w:rsidRDefault="00BD40A0" w:rsidP="00A27318">
            <w:pPr>
              <w:pStyle w:val="ListParagraph"/>
              <w:tabs>
                <w:tab w:val="left" w:pos="204"/>
              </w:tabs>
              <w:spacing w:after="0" w:line="240" w:lineRule="auto"/>
              <w:ind w:left="-80"/>
              <w:rPr>
                <w:sz w:val="20"/>
                <w:szCs w:val="20"/>
              </w:rPr>
            </w:pPr>
            <w:r w:rsidRPr="00BD40A0">
              <w:rPr>
                <w:sz w:val="20"/>
                <w:szCs w:val="20"/>
              </w:rPr>
              <w:t>Children can demonstrate that money comes from different sources and can be used for different purposes (spending, saving).</w:t>
            </w:r>
          </w:p>
          <w:p w14:paraId="17BA189F" w14:textId="2DC4BE15" w:rsidR="00BD40A0" w:rsidRPr="00BD40A0" w:rsidRDefault="00BD40A0" w:rsidP="00A27318">
            <w:pPr>
              <w:pStyle w:val="ListParagraph"/>
              <w:tabs>
                <w:tab w:val="left" w:pos="204"/>
              </w:tabs>
              <w:spacing w:after="0" w:line="240" w:lineRule="auto"/>
              <w:ind w:left="-80"/>
              <w:rPr>
                <w:sz w:val="20"/>
                <w:szCs w:val="20"/>
              </w:rPr>
            </w:pPr>
            <w:r w:rsidRPr="00BD40A0">
              <w:rPr>
                <w:sz w:val="20"/>
                <w:szCs w:val="20"/>
              </w:rPr>
              <w:t xml:space="preserve"> </w:t>
            </w:r>
          </w:p>
          <w:p w14:paraId="594F4B26" w14:textId="03D88EC9" w:rsidR="00BD40A0" w:rsidRDefault="00AA00EE" w:rsidP="00A27318">
            <w:pPr>
              <w:pStyle w:val="ListParagraph"/>
              <w:tabs>
                <w:tab w:val="left" w:pos="204"/>
              </w:tabs>
              <w:spacing w:after="0" w:line="240" w:lineRule="auto"/>
              <w:ind w:left="-80"/>
              <w:rPr>
                <w:sz w:val="20"/>
                <w:szCs w:val="20"/>
              </w:rPr>
            </w:pPr>
            <w:r>
              <w:rPr>
                <w:sz w:val="20"/>
                <w:szCs w:val="20"/>
              </w:rPr>
              <w:t>They</w:t>
            </w:r>
            <w:r w:rsidR="001039E2">
              <w:rPr>
                <w:sz w:val="20"/>
                <w:szCs w:val="20"/>
              </w:rPr>
              <w:t xml:space="preserve"> </w:t>
            </w:r>
            <w:r w:rsidR="00BD40A0" w:rsidRPr="00BD40A0">
              <w:rPr>
                <w:sz w:val="20"/>
                <w:szCs w:val="20"/>
              </w:rPr>
              <w:t xml:space="preserve">understand the role money plays in their lives (how to manage, keep it safe, spending choices and what influences these choices). </w:t>
            </w:r>
          </w:p>
          <w:p w14:paraId="27D18FBD" w14:textId="2D841BC1" w:rsidR="00715B52" w:rsidRDefault="00715B52" w:rsidP="00A27318">
            <w:pPr>
              <w:pStyle w:val="ListParagraph"/>
              <w:tabs>
                <w:tab w:val="left" w:pos="204"/>
              </w:tabs>
              <w:spacing w:after="0" w:line="240" w:lineRule="auto"/>
              <w:ind w:left="-80"/>
              <w:rPr>
                <w:sz w:val="20"/>
                <w:szCs w:val="20"/>
              </w:rPr>
            </w:pPr>
          </w:p>
          <w:p w14:paraId="402989A3" w14:textId="2589725C" w:rsidR="00715B52" w:rsidRDefault="00715B52" w:rsidP="00A27318">
            <w:pPr>
              <w:pStyle w:val="ListParagraph"/>
              <w:tabs>
                <w:tab w:val="left" w:pos="204"/>
              </w:tabs>
              <w:spacing w:after="0" w:line="240" w:lineRule="auto"/>
              <w:ind w:left="-80"/>
              <w:rPr>
                <w:sz w:val="20"/>
                <w:szCs w:val="20"/>
              </w:rPr>
            </w:pPr>
            <w:r>
              <w:rPr>
                <w:sz w:val="20"/>
                <w:szCs w:val="20"/>
              </w:rPr>
              <w:t>Children understand there are a wide range of jobs and challenge gender stereotypes about careers.</w:t>
            </w:r>
          </w:p>
          <w:p w14:paraId="111F2B53" w14:textId="24F4F1FD" w:rsidR="00ED22E4" w:rsidRPr="00715B52" w:rsidRDefault="00ED22E4" w:rsidP="00715B52">
            <w:pPr>
              <w:jc w:val="both"/>
              <w:rPr>
                <w:sz w:val="20"/>
                <w:szCs w:val="20"/>
              </w:rPr>
            </w:pPr>
          </w:p>
        </w:tc>
        <w:tc>
          <w:tcPr>
            <w:tcW w:w="4650" w:type="dxa"/>
            <w:shd w:val="clear" w:color="auto" w:fill="FEB3FF"/>
          </w:tcPr>
          <w:p w14:paraId="1B572FCA" w14:textId="77777777" w:rsidR="00D3792A" w:rsidRPr="00F06FA2" w:rsidRDefault="00D3792A" w:rsidP="00D3792A">
            <w:pPr>
              <w:rPr>
                <w:sz w:val="20"/>
                <w:szCs w:val="20"/>
              </w:rPr>
            </w:pPr>
          </w:p>
          <w:p w14:paraId="188793B7" w14:textId="77F77650" w:rsidR="00ED22E4" w:rsidRPr="00D3792A" w:rsidRDefault="00ED22E4" w:rsidP="00D3792A">
            <w:pPr>
              <w:rPr>
                <w:sz w:val="20"/>
                <w:szCs w:val="20"/>
              </w:rPr>
            </w:pPr>
          </w:p>
        </w:tc>
      </w:tr>
    </w:tbl>
    <w:p w14:paraId="75946872" w14:textId="77777777" w:rsidR="00ED22E4" w:rsidRDefault="00ED22E4" w:rsidP="00ED22E4"/>
    <w:p w14:paraId="5977E435" w14:textId="77777777" w:rsidR="00ED22E4" w:rsidRDefault="00ED22E4" w:rsidP="00ED22E4"/>
    <w:p w14:paraId="1FD78159" w14:textId="3D89A3F7" w:rsidR="00715B52" w:rsidRDefault="00715B52">
      <w:r>
        <w:br w:type="page"/>
      </w:r>
    </w:p>
    <w:tbl>
      <w:tblPr>
        <w:tblStyle w:val="TableGrid"/>
        <w:tblW w:w="0" w:type="auto"/>
        <w:tblLook w:val="04A0" w:firstRow="1" w:lastRow="0" w:firstColumn="1" w:lastColumn="0" w:noHBand="0" w:noVBand="1"/>
      </w:tblPr>
      <w:tblGrid>
        <w:gridCol w:w="4650"/>
        <w:gridCol w:w="4650"/>
        <w:gridCol w:w="4650"/>
      </w:tblGrid>
      <w:tr w:rsidR="00715B52" w:rsidRPr="00281E4D" w14:paraId="5D52A7E2" w14:textId="77777777" w:rsidTr="00715B52">
        <w:trPr>
          <w:tblHeader/>
        </w:trPr>
        <w:tc>
          <w:tcPr>
            <w:tcW w:w="4650" w:type="dxa"/>
          </w:tcPr>
          <w:p w14:paraId="6F506CE1" w14:textId="77777777" w:rsidR="00715B52" w:rsidRPr="00281E4D" w:rsidRDefault="00715B52" w:rsidP="001039E2">
            <w:pPr>
              <w:rPr>
                <w:rFonts w:cstheme="minorHAnsi"/>
              </w:rPr>
            </w:pPr>
          </w:p>
        </w:tc>
        <w:tc>
          <w:tcPr>
            <w:tcW w:w="4650" w:type="dxa"/>
            <w:shd w:val="clear" w:color="auto" w:fill="D9E2F3" w:themeFill="accent1" w:themeFillTint="33"/>
          </w:tcPr>
          <w:p w14:paraId="44401509" w14:textId="77777777" w:rsidR="00715B52" w:rsidRPr="009346F4" w:rsidRDefault="00715B52" w:rsidP="00715B52">
            <w:pPr>
              <w:rPr>
                <w:b/>
                <w:bCs/>
              </w:rPr>
            </w:pPr>
            <w:r w:rsidRPr="009346F4">
              <w:rPr>
                <w:b/>
                <w:bCs/>
              </w:rPr>
              <w:t>Year 3</w:t>
            </w:r>
          </w:p>
          <w:p w14:paraId="7B6DED32" w14:textId="321755B7" w:rsidR="00715B52" w:rsidRPr="00281E4D" w:rsidRDefault="00715B52" w:rsidP="001039E2">
            <w:pPr>
              <w:rPr>
                <w:rFonts w:cstheme="minorHAnsi"/>
                <w:bCs/>
              </w:rPr>
            </w:pPr>
          </w:p>
        </w:tc>
        <w:tc>
          <w:tcPr>
            <w:tcW w:w="4650" w:type="dxa"/>
            <w:shd w:val="clear" w:color="auto" w:fill="FEB3FF"/>
          </w:tcPr>
          <w:p w14:paraId="433181F0" w14:textId="4AF585FD" w:rsidR="00715B52" w:rsidRPr="00281E4D" w:rsidRDefault="00715B52" w:rsidP="001039E2">
            <w:pPr>
              <w:rPr>
                <w:rFonts w:cstheme="minorHAnsi"/>
                <w:sz w:val="22"/>
                <w:szCs w:val="22"/>
              </w:rPr>
            </w:pPr>
            <w:r w:rsidRPr="00281E4D">
              <w:rPr>
                <w:rFonts w:cstheme="minorHAnsi"/>
                <w:b/>
              </w:rPr>
              <w:t xml:space="preserve">End of </w:t>
            </w:r>
            <w:r>
              <w:rPr>
                <w:rFonts w:cstheme="minorHAnsi"/>
                <w:b/>
              </w:rPr>
              <w:t xml:space="preserve">Year 3 </w:t>
            </w:r>
            <w:r w:rsidRPr="00281E4D">
              <w:rPr>
                <w:rFonts w:cstheme="minorHAnsi"/>
                <w:b/>
              </w:rPr>
              <w:t>expectations</w:t>
            </w:r>
          </w:p>
        </w:tc>
      </w:tr>
      <w:tr w:rsidR="00715B52" w:rsidRPr="00281E4D" w14:paraId="283B2C37" w14:textId="77777777" w:rsidTr="001039E2">
        <w:trPr>
          <w:trHeight w:val="6487"/>
        </w:trPr>
        <w:tc>
          <w:tcPr>
            <w:tcW w:w="4650" w:type="dxa"/>
          </w:tcPr>
          <w:p w14:paraId="46FF5ED2" w14:textId="77777777" w:rsidR="00715B52" w:rsidRPr="008B3603" w:rsidRDefault="00715B52" w:rsidP="001039E2">
            <w:pPr>
              <w:jc w:val="both"/>
              <w:rPr>
                <w:rFonts w:cstheme="minorHAnsi"/>
                <w:b/>
                <w:bCs/>
                <w:sz w:val="28"/>
                <w:szCs w:val="28"/>
              </w:rPr>
            </w:pPr>
            <w:r w:rsidRPr="008B3603">
              <w:rPr>
                <w:rFonts w:cstheme="minorHAnsi"/>
                <w:b/>
                <w:bCs/>
                <w:sz w:val="28"/>
                <w:szCs w:val="28"/>
              </w:rPr>
              <w:t xml:space="preserve">Health and Wellbeing </w:t>
            </w:r>
          </w:p>
        </w:tc>
        <w:tc>
          <w:tcPr>
            <w:tcW w:w="4650" w:type="dxa"/>
          </w:tcPr>
          <w:p w14:paraId="4B34AA72" w14:textId="52D857A1" w:rsidR="004C14A7" w:rsidRPr="00422D35" w:rsidRDefault="004C14A7" w:rsidP="00A27318">
            <w:pPr>
              <w:rPr>
                <w:sz w:val="20"/>
                <w:szCs w:val="20"/>
              </w:rPr>
            </w:pPr>
            <w:r w:rsidRPr="00422D35">
              <w:rPr>
                <w:sz w:val="20"/>
                <w:szCs w:val="20"/>
              </w:rPr>
              <w:t>Know about what makes a ‘balanced lifestyle’</w:t>
            </w:r>
            <w:r w:rsidR="00422D35">
              <w:rPr>
                <w:sz w:val="20"/>
                <w:szCs w:val="20"/>
              </w:rPr>
              <w:t>.</w:t>
            </w:r>
          </w:p>
          <w:p w14:paraId="2A8DEB56" w14:textId="77777777" w:rsidR="00422D35" w:rsidRDefault="004C14A7" w:rsidP="00A27318">
            <w:pPr>
              <w:rPr>
                <w:sz w:val="20"/>
                <w:szCs w:val="20"/>
              </w:rPr>
            </w:pPr>
            <w:r w:rsidRPr="00422D35">
              <w:rPr>
                <w:sz w:val="20"/>
                <w:szCs w:val="20"/>
              </w:rPr>
              <w:t xml:space="preserve"> </w:t>
            </w:r>
          </w:p>
          <w:p w14:paraId="7BD2CE43" w14:textId="238A545E" w:rsidR="00422D35" w:rsidRDefault="004C14A7" w:rsidP="00A27318">
            <w:pPr>
              <w:rPr>
                <w:sz w:val="20"/>
                <w:szCs w:val="20"/>
              </w:rPr>
            </w:pPr>
            <w:r w:rsidRPr="00422D35">
              <w:rPr>
                <w:sz w:val="20"/>
                <w:szCs w:val="20"/>
              </w:rPr>
              <w:t>Know about making choices in relation to health</w:t>
            </w:r>
            <w:r w:rsidR="00422D35">
              <w:rPr>
                <w:sz w:val="20"/>
                <w:szCs w:val="20"/>
              </w:rPr>
              <w:t>.</w:t>
            </w:r>
          </w:p>
          <w:p w14:paraId="69067824" w14:textId="77777777" w:rsidR="00422D35" w:rsidRDefault="00422D35" w:rsidP="00A27318">
            <w:pPr>
              <w:rPr>
                <w:sz w:val="20"/>
                <w:szCs w:val="20"/>
              </w:rPr>
            </w:pPr>
          </w:p>
          <w:p w14:paraId="3E7BA7BD" w14:textId="0CD3683A" w:rsidR="004C14A7" w:rsidRPr="00422D35" w:rsidRDefault="004C14A7" w:rsidP="00A27318">
            <w:pPr>
              <w:rPr>
                <w:sz w:val="20"/>
                <w:szCs w:val="20"/>
              </w:rPr>
            </w:pPr>
            <w:r w:rsidRPr="00422D35">
              <w:rPr>
                <w:sz w:val="20"/>
                <w:szCs w:val="20"/>
              </w:rPr>
              <w:t>Know about what makes up a balanced diet</w:t>
            </w:r>
            <w:r w:rsidR="00422D35">
              <w:rPr>
                <w:sz w:val="20"/>
                <w:szCs w:val="20"/>
              </w:rPr>
              <w:t>.</w:t>
            </w:r>
            <w:r w:rsidRPr="00422D35">
              <w:rPr>
                <w:sz w:val="20"/>
                <w:szCs w:val="20"/>
              </w:rPr>
              <w:t xml:space="preserve"> </w:t>
            </w:r>
          </w:p>
          <w:p w14:paraId="7E5D9CE2" w14:textId="77777777" w:rsidR="00422D35" w:rsidRDefault="00422D35" w:rsidP="00A27318">
            <w:pPr>
              <w:rPr>
                <w:sz w:val="20"/>
                <w:szCs w:val="20"/>
              </w:rPr>
            </w:pPr>
          </w:p>
          <w:p w14:paraId="28DECCB6" w14:textId="5E1076AF" w:rsidR="004C14A7" w:rsidRPr="00422D35" w:rsidRDefault="004C14A7" w:rsidP="00A27318">
            <w:pPr>
              <w:rPr>
                <w:sz w:val="20"/>
                <w:szCs w:val="20"/>
              </w:rPr>
            </w:pPr>
            <w:r w:rsidRPr="00422D35">
              <w:rPr>
                <w:sz w:val="20"/>
                <w:szCs w:val="20"/>
              </w:rPr>
              <w:t>Know about opportunities they have to make their own choices about food</w:t>
            </w:r>
            <w:r w:rsidR="00422D35">
              <w:rPr>
                <w:sz w:val="20"/>
                <w:szCs w:val="20"/>
              </w:rPr>
              <w:t>.</w:t>
            </w:r>
          </w:p>
          <w:p w14:paraId="5178795E" w14:textId="77777777" w:rsidR="00422D35" w:rsidRDefault="00422D35" w:rsidP="00A27318">
            <w:pPr>
              <w:rPr>
                <w:sz w:val="20"/>
                <w:szCs w:val="20"/>
              </w:rPr>
            </w:pPr>
          </w:p>
          <w:p w14:paraId="06602DCC" w14:textId="1D6E13B5" w:rsidR="004C14A7" w:rsidRPr="00422D35" w:rsidRDefault="004C14A7" w:rsidP="00A27318">
            <w:pPr>
              <w:rPr>
                <w:sz w:val="20"/>
                <w:szCs w:val="20"/>
              </w:rPr>
            </w:pPr>
            <w:r w:rsidRPr="00422D35">
              <w:rPr>
                <w:sz w:val="20"/>
                <w:szCs w:val="20"/>
              </w:rPr>
              <w:t>Know about what influences their choices about food</w:t>
            </w:r>
            <w:r w:rsidR="00422D35">
              <w:rPr>
                <w:sz w:val="20"/>
                <w:szCs w:val="20"/>
              </w:rPr>
              <w:t>.</w:t>
            </w:r>
          </w:p>
          <w:p w14:paraId="4F41D85D" w14:textId="77777777" w:rsidR="00422D35" w:rsidRDefault="00422D35" w:rsidP="00A27318">
            <w:pPr>
              <w:rPr>
                <w:sz w:val="20"/>
                <w:szCs w:val="20"/>
              </w:rPr>
            </w:pPr>
          </w:p>
          <w:p w14:paraId="32C9B01F" w14:textId="6DE04047" w:rsidR="004C14A7" w:rsidRPr="00422D35" w:rsidRDefault="004C14A7" w:rsidP="00A27318">
            <w:pPr>
              <w:rPr>
                <w:sz w:val="20"/>
                <w:szCs w:val="20"/>
              </w:rPr>
            </w:pPr>
            <w:r w:rsidRPr="00422D35">
              <w:rPr>
                <w:sz w:val="20"/>
                <w:szCs w:val="20"/>
              </w:rPr>
              <w:t>Know that images in the media do not necessarily reflect reality</w:t>
            </w:r>
            <w:r w:rsidR="00422D35">
              <w:rPr>
                <w:sz w:val="20"/>
                <w:szCs w:val="20"/>
              </w:rPr>
              <w:t>.</w:t>
            </w:r>
          </w:p>
          <w:p w14:paraId="0BC1ADAD" w14:textId="77777777" w:rsidR="00422D35" w:rsidRDefault="00422D35" w:rsidP="00A27318">
            <w:pPr>
              <w:rPr>
                <w:sz w:val="20"/>
                <w:szCs w:val="20"/>
              </w:rPr>
            </w:pPr>
          </w:p>
          <w:p w14:paraId="3F4E8CBF" w14:textId="05316EB8" w:rsidR="004C14A7" w:rsidRPr="00422D35" w:rsidRDefault="004C14A7" w:rsidP="00A27318">
            <w:pPr>
              <w:rPr>
                <w:sz w:val="20"/>
                <w:szCs w:val="20"/>
              </w:rPr>
            </w:pPr>
            <w:r w:rsidRPr="00422D35">
              <w:rPr>
                <w:sz w:val="20"/>
                <w:szCs w:val="20"/>
              </w:rPr>
              <w:t>Know about a wider range of feelings some good and some not so good</w:t>
            </w:r>
            <w:r w:rsidR="00422D35">
              <w:rPr>
                <w:sz w:val="20"/>
                <w:szCs w:val="20"/>
              </w:rPr>
              <w:t>.</w:t>
            </w:r>
          </w:p>
          <w:p w14:paraId="26E35BDB" w14:textId="77777777" w:rsidR="00422D35" w:rsidRDefault="00422D35" w:rsidP="00A27318">
            <w:pPr>
              <w:rPr>
                <w:sz w:val="20"/>
                <w:szCs w:val="20"/>
              </w:rPr>
            </w:pPr>
          </w:p>
          <w:p w14:paraId="437A4B8F" w14:textId="19EFA743" w:rsidR="004C14A7" w:rsidRPr="00422D35" w:rsidRDefault="004C14A7" w:rsidP="00A27318">
            <w:pPr>
              <w:rPr>
                <w:sz w:val="20"/>
                <w:szCs w:val="20"/>
              </w:rPr>
            </w:pPr>
            <w:r w:rsidRPr="00422D35">
              <w:rPr>
                <w:sz w:val="20"/>
                <w:szCs w:val="20"/>
              </w:rPr>
              <w:t>Know people can experience different feelings at the same time</w:t>
            </w:r>
            <w:r w:rsidR="00422D35">
              <w:rPr>
                <w:sz w:val="20"/>
                <w:szCs w:val="20"/>
              </w:rPr>
              <w:t>.</w:t>
            </w:r>
          </w:p>
          <w:p w14:paraId="6302DEDD" w14:textId="77777777" w:rsidR="00422D35" w:rsidRDefault="00422D35" w:rsidP="00A27318">
            <w:pPr>
              <w:rPr>
                <w:sz w:val="20"/>
                <w:szCs w:val="20"/>
              </w:rPr>
            </w:pPr>
          </w:p>
          <w:p w14:paraId="634B110A" w14:textId="77777777" w:rsidR="002247FE" w:rsidRDefault="004C14A7" w:rsidP="00A27318">
            <w:pPr>
              <w:rPr>
                <w:sz w:val="20"/>
                <w:szCs w:val="20"/>
              </w:rPr>
            </w:pPr>
            <w:r w:rsidRPr="00422D35">
              <w:rPr>
                <w:sz w:val="20"/>
                <w:szCs w:val="20"/>
              </w:rPr>
              <w:t>Describing their feelings to others</w:t>
            </w:r>
            <w:r w:rsidR="002247FE">
              <w:rPr>
                <w:sz w:val="20"/>
                <w:szCs w:val="20"/>
              </w:rPr>
              <w:t xml:space="preserve">.  </w:t>
            </w:r>
          </w:p>
          <w:p w14:paraId="24053F3B" w14:textId="77777777" w:rsidR="002247FE" w:rsidRDefault="002247FE" w:rsidP="00A27318">
            <w:pPr>
              <w:rPr>
                <w:sz w:val="20"/>
                <w:szCs w:val="20"/>
              </w:rPr>
            </w:pPr>
          </w:p>
          <w:p w14:paraId="45B1946D" w14:textId="51D99A67" w:rsidR="004C14A7" w:rsidRPr="00422D35" w:rsidRDefault="004C14A7" w:rsidP="00A27318">
            <w:pPr>
              <w:rPr>
                <w:sz w:val="20"/>
                <w:szCs w:val="20"/>
              </w:rPr>
            </w:pPr>
            <w:r w:rsidRPr="00422D35">
              <w:rPr>
                <w:sz w:val="20"/>
                <w:szCs w:val="20"/>
              </w:rPr>
              <w:t>Know about the kinds of change that happen in life and the feelings associated with this</w:t>
            </w:r>
            <w:r w:rsidR="00422D35">
              <w:rPr>
                <w:sz w:val="20"/>
                <w:szCs w:val="20"/>
              </w:rPr>
              <w:t>.</w:t>
            </w:r>
          </w:p>
          <w:p w14:paraId="7D68507C" w14:textId="77777777" w:rsidR="00422D35" w:rsidRDefault="00422D35" w:rsidP="00A27318">
            <w:pPr>
              <w:rPr>
                <w:sz w:val="20"/>
                <w:szCs w:val="20"/>
              </w:rPr>
            </w:pPr>
          </w:p>
          <w:p w14:paraId="4897ED84" w14:textId="6FB0189F" w:rsidR="004C14A7" w:rsidRPr="00422D35" w:rsidRDefault="004C14A7" w:rsidP="00A27318">
            <w:pPr>
              <w:rPr>
                <w:sz w:val="20"/>
                <w:szCs w:val="20"/>
              </w:rPr>
            </w:pPr>
            <w:r w:rsidRPr="00422D35">
              <w:rPr>
                <w:sz w:val="20"/>
                <w:szCs w:val="20"/>
              </w:rPr>
              <w:t>Know about feeling negative pressure and how to manage this</w:t>
            </w:r>
            <w:r w:rsidR="00422D35">
              <w:rPr>
                <w:sz w:val="20"/>
                <w:szCs w:val="20"/>
              </w:rPr>
              <w:t>.</w:t>
            </w:r>
          </w:p>
          <w:p w14:paraId="341CE05E" w14:textId="77777777" w:rsidR="00422D35" w:rsidRDefault="00422D35" w:rsidP="00A27318">
            <w:pPr>
              <w:rPr>
                <w:sz w:val="20"/>
                <w:szCs w:val="20"/>
              </w:rPr>
            </w:pPr>
          </w:p>
          <w:p w14:paraId="0575ABF3" w14:textId="77777777" w:rsidR="00715B52" w:rsidRDefault="004C14A7" w:rsidP="00A27318">
            <w:pPr>
              <w:rPr>
                <w:sz w:val="20"/>
                <w:szCs w:val="20"/>
              </w:rPr>
            </w:pPr>
            <w:r w:rsidRPr="00422D35">
              <w:rPr>
                <w:sz w:val="20"/>
                <w:szCs w:val="20"/>
              </w:rPr>
              <w:t>Know about drugs that are common in everyday life (medicines, caffeine, alcohol and tobacco)</w:t>
            </w:r>
            <w:r w:rsidR="00422D35">
              <w:rPr>
                <w:sz w:val="20"/>
                <w:szCs w:val="20"/>
              </w:rPr>
              <w:t>.</w:t>
            </w:r>
          </w:p>
          <w:p w14:paraId="574DF97A" w14:textId="3E2751B0" w:rsidR="001039E2" w:rsidRPr="00BD40A0" w:rsidRDefault="001039E2" w:rsidP="004C14A7">
            <w:pPr>
              <w:jc w:val="both"/>
              <w:rPr>
                <w:sz w:val="20"/>
                <w:szCs w:val="20"/>
              </w:rPr>
            </w:pPr>
          </w:p>
        </w:tc>
        <w:tc>
          <w:tcPr>
            <w:tcW w:w="4650" w:type="dxa"/>
            <w:shd w:val="clear" w:color="auto" w:fill="FEB3FF"/>
          </w:tcPr>
          <w:p w14:paraId="583587AC" w14:textId="77777777" w:rsidR="00F06FA2" w:rsidRDefault="00F06FA2" w:rsidP="00A27318">
            <w:pPr>
              <w:rPr>
                <w:sz w:val="20"/>
                <w:szCs w:val="20"/>
              </w:rPr>
            </w:pPr>
          </w:p>
          <w:p w14:paraId="672CCEE9" w14:textId="4BC1786B" w:rsidR="004C14A7" w:rsidRPr="00D3792A" w:rsidRDefault="00422D35" w:rsidP="00D3792A">
            <w:pPr>
              <w:pStyle w:val="ListParagraph"/>
              <w:numPr>
                <w:ilvl w:val="0"/>
                <w:numId w:val="25"/>
              </w:numPr>
              <w:rPr>
                <w:sz w:val="20"/>
                <w:szCs w:val="20"/>
              </w:rPr>
            </w:pPr>
            <w:r w:rsidRPr="00D3792A">
              <w:rPr>
                <w:sz w:val="20"/>
                <w:szCs w:val="20"/>
              </w:rPr>
              <w:t>R</w:t>
            </w:r>
            <w:r w:rsidR="004C14A7" w:rsidRPr="00D3792A">
              <w:rPr>
                <w:sz w:val="20"/>
                <w:szCs w:val="20"/>
              </w:rPr>
              <w:t xml:space="preserve">ecognise their own likes and dislikes, traits and individual </w:t>
            </w:r>
            <w:r w:rsidRPr="00D3792A">
              <w:rPr>
                <w:sz w:val="20"/>
                <w:szCs w:val="20"/>
              </w:rPr>
              <w:t>preferences.</w:t>
            </w:r>
          </w:p>
          <w:p w14:paraId="2F6CEE85" w14:textId="77777777" w:rsidR="00422D35" w:rsidRPr="00422D35" w:rsidRDefault="00422D35" w:rsidP="00A27318">
            <w:pPr>
              <w:rPr>
                <w:sz w:val="20"/>
                <w:szCs w:val="20"/>
              </w:rPr>
            </w:pPr>
          </w:p>
          <w:p w14:paraId="3D0ABDB3" w14:textId="1534803A" w:rsidR="004C14A7" w:rsidRPr="00D3792A" w:rsidRDefault="004C14A7" w:rsidP="00D3792A">
            <w:pPr>
              <w:pStyle w:val="ListParagraph"/>
              <w:numPr>
                <w:ilvl w:val="0"/>
                <w:numId w:val="25"/>
              </w:numPr>
              <w:rPr>
                <w:sz w:val="20"/>
                <w:szCs w:val="20"/>
              </w:rPr>
            </w:pPr>
            <w:r w:rsidRPr="00D3792A">
              <w:rPr>
                <w:sz w:val="20"/>
                <w:szCs w:val="20"/>
              </w:rPr>
              <w:t>Demonstrate active listening skills</w:t>
            </w:r>
            <w:r w:rsidR="00422D35" w:rsidRPr="00D3792A">
              <w:rPr>
                <w:sz w:val="20"/>
                <w:szCs w:val="20"/>
              </w:rPr>
              <w:t>.</w:t>
            </w:r>
          </w:p>
          <w:p w14:paraId="1A27E213" w14:textId="77777777" w:rsidR="00422D35" w:rsidRPr="00422D35" w:rsidRDefault="00422D35" w:rsidP="00A27318">
            <w:pPr>
              <w:rPr>
                <w:sz w:val="20"/>
                <w:szCs w:val="20"/>
              </w:rPr>
            </w:pPr>
          </w:p>
          <w:p w14:paraId="601C5BEF" w14:textId="249E75D2" w:rsidR="004C14A7" w:rsidRPr="00D3792A" w:rsidRDefault="004C14A7" w:rsidP="00D3792A">
            <w:pPr>
              <w:pStyle w:val="ListParagraph"/>
              <w:numPr>
                <w:ilvl w:val="0"/>
                <w:numId w:val="25"/>
              </w:numPr>
              <w:rPr>
                <w:sz w:val="20"/>
                <w:szCs w:val="20"/>
              </w:rPr>
            </w:pPr>
            <w:r w:rsidRPr="00D3792A">
              <w:rPr>
                <w:sz w:val="20"/>
                <w:szCs w:val="20"/>
              </w:rPr>
              <w:t>Demonstrate compassion, empathy and tolerance</w:t>
            </w:r>
            <w:r w:rsidR="00422D35" w:rsidRPr="00D3792A">
              <w:rPr>
                <w:sz w:val="20"/>
                <w:szCs w:val="20"/>
              </w:rPr>
              <w:t>.</w:t>
            </w:r>
          </w:p>
          <w:p w14:paraId="6E1ABAB3" w14:textId="77777777" w:rsidR="00422D35" w:rsidRPr="00422D35" w:rsidRDefault="00422D35" w:rsidP="00A27318">
            <w:pPr>
              <w:rPr>
                <w:sz w:val="20"/>
                <w:szCs w:val="20"/>
              </w:rPr>
            </w:pPr>
          </w:p>
          <w:p w14:paraId="6AFAB158" w14:textId="77777777" w:rsidR="00422D35" w:rsidRPr="00D3792A" w:rsidRDefault="004C14A7" w:rsidP="00D3792A">
            <w:pPr>
              <w:pStyle w:val="ListParagraph"/>
              <w:numPr>
                <w:ilvl w:val="0"/>
                <w:numId w:val="25"/>
              </w:numPr>
              <w:rPr>
                <w:sz w:val="20"/>
                <w:szCs w:val="20"/>
              </w:rPr>
            </w:pPr>
            <w:r w:rsidRPr="00D3792A">
              <w:rPr>
                <w:sz w:val="20"/>
                <w:szCs w:val="20"/>
              </w:rPr>
              <w:t>Demonstrate they can work in a group or with others</w:t>
            </w:r>
            <w:r w:rsidR="00422D35" w:rsidRPr="00D3792A">
              <w:rPr>
                <w:sz w:val="20"/>
                <w:szCs w:val="20"/>
              </w:rPr>
              <w:t>.</w:t>
            </w:r>
          </w:p>
          <w:p w14:paraId="3AFFCCD8" w14:textId="788B9EA1" w:rsidR="004C14A7" w:rsidRPr="00422D35" w:rsidRDefault="004C14A7" w:rsidP="00D3792A">
            <w:pPr>
              <w:ind w:firstLine="40"/>
              <w:rPr>
                <w:sz w:val="20"/>
                <w:szCs w:val="20"/>
              </w:rPr>
            </w:pPr>
          </w:p>
          <w:p w14:paraId="02625F54" w14:textId="77B4C41D" w:rsidR="004C14A7" w:rsidRPr="00D3792A" w:rsidRDefault="004C14A7" w:rsidP="00D3792A">
            <w:pPr>
              <w:pStyle w:val="ListParagraph"/>
              <w:numPr>
                <w:ilvl w:val="0"/>
                <w:numId w:val="25"/>
              </w:numPr>
              <w:rPr>
                <w:sz w:val="20"/>
                <w:szCs w:val="20"/>
              </w:rPr>
            </w:pPr>
            <w:r w:rsidRPr="00D3792A">
              <w:rPr>
                <w:sz w:val="20"/>
                <w:szCs w:val="20"/>
              </w:rPr>
              <w:t>Understand that they have choices and points of choice</w:t>
            </w:r>
            <w:r w:rsidR="00422D35" w:rsidRPr="00D3792A">
              <w:rPr>
                <w:sz w:val="20"/>
                <w:szCs w:val="20"/>
              </w:rPr>
              <w:t>.</w:t>
            </w:r>
            <w:r w:rsidRPr="00D3792A">
              <w:rPr>
                <w:sz w:val="20"/>
                <w:szCs w:val="20"/>
              </w:rPr>
              <w:t xml:space="preserve"> </w:t>
            </w:r>
          </w:p>
          <w:p w14:paraId="5FD09205" w14:textId="77777777" w:rsidR="00422D35" w:rsidRDefault="00422D35" w:rsidP="00A27318">
            <w:pPr>
              <w:pStyle w:val="ListParagraph"/>
              <w:tabs>
                <w:tab w:val="left" w:pos="305"/>
              </w:tabs>
              <w:spacing w:after="0" w:line="240" w:lineRule="auto"/>
              <w:ind w:left="22"/>
              <w:rPr>
                <w:sz w:val="20"/>
                <w:szCs w:val="20"/>
              </w:rPr>
            </w:pPr>
          </w:p>
          <w:p w14:paraId="27F62020" w14:textId="0E92923A" w:rsidR="00715B52" w:rsidRPr="00715B52" w:rsidRDefault="004C14A7" w:rsidP="00D3792A">
            <w:pPr>
              <w:pStyle w:val="ListParagraph"/>
              <w:numPr>
                <w:ilvl w:val="0"/>
                <w:numId w:val="25"/>
              </w:numPr>
              <w:tabs>
                <w:tab w:val="left" w:pos="305"/>
              </w:tabs>
              <w:spacing w:after="0" w:line="240" w:lineRule="auto"/>
              <w:rPr>
                <w:rFonts w:cstheme="minorHAnsi"/>
              </w:rPr>
            </w:pPr>
            <w:r w:rsidRPr="00422D35">
              <w:rPr>
                <w:sz w:val="20"/>
                <w:szCs w:val="20"/>
              </w:rPr>
              <w:t>Explore factors that explore choosin</w:t>
            </w:r>
            <w:r w:rsidR="00EB0998">
              <w:rPr>
                <w:sz w:val="20"/>
                <w:szCs w:val="20"/>
              </w:rPr>
              <w:t>g.</w:t>
            </w:r>
          </w:p>
        </w:tc>
      </w:tr>
      <w:tr w:rsidR="00715B52" w:rsidRPr="00281E4D" w14:paraId="4F9224F7" w14:textId="77777777" w:rsidTr="001039E2">
        <w:tc>
          <w:tcPr>
            <w:tcW w:w="4650" w:type="dxa"/>
          </w:tcPr>
          <w:p w14:paraId="011C037D" w14:textId="77777777" w:rsidR="00715B52" w:rsidRPr="00F22EBD" w:rsidRDefault="00715B52" w:rsidP="001039E2">
            <w:pPr>
              <w:rPr>
                <w:rFonts w:cstheme="minorHAnsi"/>
                <w:b/>
                <w:bCs/>
              </w:rPr>
            </w:pPr>
            <w:r>
              <w:rPr>
                <w:rFonts w:cstheme="minorHAnsi"/>
                <w:b/>
                <w:bCs/>
              </w:rPr>
              <w:t>Relationships</w:t>
            </w:r>
          </w:p>
        </w:tc>
        <w:tc>
          <w:tcPr>
            <w:tcW w:w="4650" w:type="dxa"/>
          </w:tcPr>
          <w:p w14:paraId="25D2E0BF" w14:textId="77777777" w:rsidR="00422D35" w:rsidRDefault="004C14A7" w:rsidP="00A27318">
            <w:pPr>
              <w:pStyle w:val="ListParagraph"/>
              <w:tabs>
                <w:tab w:val="left" w:pos="153"/>
              </w:tabs>
              <w:spacing w:after="0" w:line="240" w:lineRule="auto"/>
              <w:ind w:left="0"/>
              <w:rPr>
                <w:sz w:val="20"/>
                <w:szCs w:val="20"/>
              </w:rPr>
            </w:pPr>
            <w:r w:rsidRPr="00422D35">
              <w:rPr>
                <w:sz w:val="20"/>
                <w:szCs w:val="20"/>
              </w:rPr>
              <w:t xml:space="preserve">Children can respond appropriately to a wider range of feelings in others. </w:t>
            </w:r>
          </w:p>
          <w:p w14:paraId="228CFD90" w14:textId="77777777" w:rsidR="00422D35" w:rsidRDefault="00422D35" w:rsidP="00A27318">
            <w:pPr>
              <w:pStyle w:val="ListParagraph"/>
              <w:tabs>
                <w:tab w:val="left" w:pos="153"/>
              </w:tabs>
              <w:spacing w:after="0" w:line="240" w:lineRule="auto"/>
              <w:ind w:left="0"/>
              <w:rPr>
                <w:sz w:val="20"/>
                <w:szCs w:val="20"/>
              </w:rPr>
            </w:pPr>
          </w:p>
          <w:p w14:paraId="784673E8" w14:textId="05F71AA9" w:rsidR="004C14A7" w:rsidRDefault="004C14A7" w:rsidP="00A27318">
            <w:pPr>
              <w:pStyle w:val="ListParagraph"/>
              <w:tabs>
                <w:tab w:val="left" w:pos="153"/>
              </w:tabs>
              <w:spacing w:after="0" w:line="240" w:lineRule="auto"/>
              <w:ind w:left="0"/>
              <w:rPr>
                <w:sz w:val="20"/>
                <w:szCs w:val="20"/>
              </w:rPr>
            </w:pPr>
            <w:r w:rsidRPr="00422D35">
              <w:rPr>
                <w:sz w:val="20"/>
                <w:szCs w:val="20"/>
              </w:rPr>
              <w:lastRenderedPageBreak/>
              <w:t xml:space="preserve">Children can explain how their actions have consequences for themselves and others. </w:t>
            </w:r>
          </w:p>
          <w:p w14:paraId="73C66F0D" w14:textId="77777777" w:rsidR="00422D35" w:rsidRDefault="00422D35" w:rsidP="00422D35">
            <w:pPr>
              <w:pStyle w:val="ListParagraph"/>
              <w:tabs>
                <w:tab w:val="left" w:pos="153"/>
              </w:tabs>
              <w:spacing w:after="0" w:line="240" w:lineRule="auto"/>
              <w:ind w:left="0"/>
              <w:jc w:val="both"/>
              <w:rPr>
                <w:sz w:val="20"/>
                <w:szCs w:val="20"/>
              </w:rPr>
            </w:pPr>
          </w:p>
          <w:p w14:paraId="41D978AD" w14:textId="33C4027C" w:rsidR="004C14A7" w:rsidRDefault="002247FE" w:rsidP="00A27318">
            <w:pPr>
              <w:pStyle w:val="ListParagraph"/>
              <w:tabs>
                <w:tab w:val="left" w:pos="153"/>
              </w:tabs>
              <w:spacing w:after="0" w:line="240" w:lineRule="auto"/>
              <w:ind w:left="0"/>
              <w:rPr>
                <w:sz w:val="20"/>
                <w:szCs w:val="20"/>
              </w:rPr>
            </w:pPr>
            <w:r>
              <w:rPr>
                <w:sz w:val="20"/>
                <w:szCs w:val="20"/>
              </w:rPr>
              <w:t xml:space="preserve">They </w:t>
            </w:r>
            <w:r w:rsidR="004C14A7" w:rsidRPr="00422D35">
              <w:rPr>
                <w:sz w:val="20"/>
                <w:szCs w:val="20"/>
              </w:rPr>
              <w:t xml:space="preserve">can describe the nature and consequences of </w:t>
            </w:r>
            <w:r w:rsidR="00422D35" w:rsidRPr="00422D35">
              <w:rPr>
                <w:sz w:val="20"/>
                <w:szCs w:val="20"/>
              </w:rPr>
              <w:t>bullying and</w:t>
            </w:r>
            <w:r w:rsidR="004C14A7" w:rsidRPr="00422D35">
              <w:rPr>
                <w:sz w:val="20"/>
                <w:szCs w:val="20"/>
              </w:rPr>
              <w:t xml:space="preserve"> can express ways of responding to it. </w:t>
            </w:r>
          </w:p>
          <w:p w14:paraId="5F3EE75C" w14:textId="77777777" w:rsidR="00422D35" w:rsidRPr="00422D35" w:rsidRDefault="00422D35" w:rsidP="00A27318">
            <w:pPr>
              <w:pStyle w:val="ListParagraph"/>
              <w:tabs>
                <w:tab w:val="left" w:pos="153"/>
              </w:tabs>
              <w:spacing w:after="0" w:line="240" w:lineRule="auto"/>
              <w:ind w:left="0"/>
              <w:rPr>
                <w:sz w:val="20"/>
                <w:szCs w:val="20"/>
              </w:rPr>
            </w:pPr>
          </w:p>
          <w:p w14:paraId="4EF7662E" w14:textId="77777777" w:rsidR="004C14A7" w:rsidRPr="00422D35" w:rsidRDefault="004C14A7" w:rsidP="00A27318">
            <w:pPr>
              <w:pStyle w:val="ListParagraph"/>
              <w:tabs>
                <w:tab w:val="left" w:pos="153"/>
              </w:tabs>
              <w:spacing w:after="0" w:line="240" w:lineRule="auto"/>
              <w:ind w:left="0"/>
              <w:rPr>
                <w:sz w:val="20"/>
                <w:szCs w:val="20"/>
              </w:rPr>
            </w:pPr>
            <w:r w:rsidRPr="00422D35">
              <w:rPr>
                <w:sz w:val="20"/>
                <w:szCs w:val="20"/>
              </w:rPr>
              <w:t>Children to judge what kind of physical contact is acceptable or unacceptable and to be aware of different types of use, how to respond and get help.</w:t>
            </w:r>
          </w:p>
          <w:p w14:paraId="3C020420" w14:textId="77777777" w:rsidR="00796BB3" w:rsidRDefault="00796BB3" w:rsidP="00A27318">
            <w:pPr>
              <w:tabs>
                <w:tab w:val="left" w:pos="276"/>
              </w:tabs>
              <w:rPr>
                <w:sz w:val="20"/>
                <w:szCs w:val="20"/>
              </w:rPr>
            </w:pPr>
          </w:p>
          <w:p w14:paraId="05C8F494" w14:textId="7F821239" w:rsidR="00715B52" w:rsidRDefault="004C14A7" w:rsidP="00A27318">
            <w:pPr>
              <w:tabs>
                <w:tab w:val="left" w:pos="276"/>
              </w:tabs>
              <w:rPr>
                <w:sz w:val="20"/>
                <w:szCs w:val="20"/>
              </w:rPr>
            </w:pPr>
            <w:r w:rsidRPr="00422D35">
              <w:rPr>
                <w:sz w:val="20"/>
                <w:szCs w:val="20"/>
              </w:rPr>
              <w:t>The concept of ‘keeping something confidential or secret’ when we should or shouldn’t agree to this/ when it is right to ‘break a confidence’ or ‘share a secret’.</w:t>
            </w:r>
          </w:p>
          <w:p w14:paraId="6B39FA97" w14:textId="0E52490B" w:rsidR="001039E2" w:rsidRPr="00422D35" w:rsidRDefault="001039E2" w:rsidP="004C14A7">
            <w:pPr>
              <w:tabs>
                <w:tab w:val="left" w:pos="276"/>
              </w:tabs>
              <w:jc w:val="both"/>
              <w:rPr>
                <w:sz w:val="20"/>
                <w:szCs w:val="20"/>
              </w:rPr>
            </w:pPr>
          </w:p>
        </w:tc>
        <w:tc>
          <w:tcPr>
            <w:tcW w:w="4650" w:type="dxa"/>
            <w:shd w:val="clear" w:color="auto" w:fill="FEB3FF"/>
          </w:tcPr>
          <w:p w14:paraId="13982A0E" w14:textId="0B5260AF" w:rsidR="00715B52" w:rsidRPr="00715B52" w:rsidRDefault="00715B52" w:rsidP="00715B52">
            <w:pPr>
              <w:pStyle w:val="ListParagraph"/>
              <w:jc w:val="both"/>
              <w:rPr>
                <w:sz w:val="20"/>
                <w:szCs w:val="20"/>
              </w:rPr>
            </w:pPr>
          </w:p>
        </w:tc>
      </w:tr>
      <w:tr w:rsidR="00715B52" w:rsidRPr="00281E4D" w14:paraId="483F56BF" w14:textId="77777777" w:rsidTr="001039E2">
        <w:tc>
          <w:tcPr>
            <w:tcW w:w="4650" w:type="dxa"/>
          </w:tcPr>
          <w:p w14:paraId="34A0F551" w14:textId="77777777" w:rsidR="00715B52" w:rsidRPr="008B3603" w:rsidRDefault="00715B52" w:rsidP="001039E2">
            <w:pPr>
              <w:jc w:val="both"/>
              <w:rPr>
                <w:rFonts w:cstheme="minorHAnsi"/>
                <w:b/>
                <w:bCs/>
              </w:rPr>
            </w:pPr>
            <w:r w:rsidRPr="008B3603">
              <w:rPr>
                <w:rFonts w:cstheme="minorHAnsi"/>
                <w:b/>
                <w:bCs/>
                <w:sz w:val="28"/>
                <w:szCs w:val="28"/>
              </w:rPr>
              <w:t>Living in the wider world</w:t>
            </w:r>
          </w:p>
        </w:tc>
        <w:tc>
          <w:tcPr>
            <w:tcW w:w="4650" w:type="dxa"/>
          </w:tcPr>
          <w:p w14:paraId="647556E0" w14:textId="77777777" w:rsidR="004C14A7" w:rsidRPr="00422D35" w:rsidRDefault="004C14A7" w:rsidP="00A27318">
            <w:pPr>
              <w:pStyle w:val="ListParagraph"/>
              <w:tabs>
                <w:tab w:val="left" w:pos="305"/>
              </w:tabs>
              <w:spacing w:after="0" w:line="240" w:lineRule="auto"/>
              <w:ind w:left="22"/>
              <w:rPr>
                <w:sz w:val="20"/>
                <w:szCs w:val="20"/>
              </w:rPr>
            </w:pPr>
            <w:r w:rsidRPr="00422D35">
              <w:rPr>
                <w:sz w:val="20"/>
                <w:szCs w:val="20"/>
              </w:rPr>
              <w:t xml:space="preserve">Children understand what being part of a community means, and about local and national intuitions that support communities. </w:t>
            </w:r>
          </w:p>
          <w:p w14:paraId="14E59893" w14:textId="77777777" w:rsidR="00422D35" w:rsidRDefault="00422D35" w:rsidP="00A27318">
            <w:pPr>
              <w:pStyle w:val="ListParagraph"/>
              <w:tabs>
                <w:tab w:val="left" w:pos="305"/>
              </w:tabs>
              <w:spacing w:after="0" w:line="240" w:lineRule="auto"/>
              <w:ind w:left="22"/>
              <w:rPr>
                <w:sz w:val="20"/>
                <w:szCs w:val="20"/>
              </w:rPr>
            </w:pPr>
          </w:p>
          <w:p w14:paraId="0492CE3C" w14:textId="0E9C1530" w:rsidR="004C14A7" w:rsidRPr="00422D35" w:rsidRDefault="004C14A7" w:rsidP="00A27318">
            <w:pPr>
              <w:pStyle w:val="ListParagraph"/>
              <w:tabs>
                <w:tab w:val="left" w:pos="305"/>
              </w:tabs>
              <w:spacing w:after="0" w:line="240" w:lineRule="auto"/>
              <w:ind w:left="22"/>
              <w:rPr>
                <w:sz w:val="20"/>
                <w:szCs w:val="20"/>
              </w:rPr>
            </w:pPr>
            <w:r w:rsidRPr="00422D35">
              <w:rPr>
                <w:sz w:val="20"/>
                <w:szCs w:val="20"/>
              </w:rPr>
              <w:t>Recognise the role of voluntary, community and pressure groups, particularly health and well-being (Childline, Age UK).</w:t>
            </w:r>
          </w:p>
          <w:p w14:paraId="6FFB725F" w14:textId="77777777" w:rsidR="00422D35" w:rsidRDefault="00422D35" w:rsidP="00A27318">
            <w:pPr>
              <w:pStyle w:val="ListParagraph"/>
              <w:tabs>
                <w:tab w:val="left" w:pos="305"/>
              </w:tabs>
              <w:spacing w:after="0" w:line="240" w:lineRule="auto"/>
              <w:ind w:left="22"/>
              <w:rPr>
                <w:sz w:val="20"/>
                <w:szCs w:val="20"/>
              </w:rPr>
            </w:pPr>
          </w:p>
          <w:p w14:paraId="0EFE74C5" w14:textId="471AF37A" w:rsidR="004C14A7" w:rsidRPr="00422D35" w:rsidRDefault="004C14A7" w:rsidP="00A27318">
            <w:pPr>
              <w:pStyle w:val="ListParagraph"/>
              <w:tabs>
                <w:tab w:val="left" w:pos="305"/>
              </w:tabs>
              <w:spacing w:after="0" w:line="240" w:lineRule="auto"/>
              <w:ind w:left="22"/>
              <w:rPr>
                <w:sz w:val="20"/>
                <w:szCs w:val="20"/>
              </w:rPr>
            </w:pPr>
            <w:r w:rsidRPr="00422D35">
              <w:rPr>
                <w:sz w:val="20"/>
                <w:szCs w:val="20"/>
              </w:rPr>
              <w:t>Children can research, discuss and debate topical issues, problems and events concerning health and wellbeing and offer their recommendations to appropriate people.</w:t>
            </w:r>
          </w:p>
          <w:p w14:paraId="76B8C739" w14:textId="77777777" w:rsidR="00715B52" w:rsidRPr="00422D35" w:rsidRDefault="00715B52" w:rsidP="00422D35">
            <w:pPr>
              <w:tabs>
                <w:tab w:val="left" w:pos="204"/>
              </w:tabs>
              <w:jc w:val="both"/>
              <w:rPr>
                <w:sz w:val="20"/>
                <w:szCs w:val="20"/>
              </w:rPr>
            </w:pPr>
          </w:p>
        </w:tc>
        <w:tc>
          <w:tcPr>
            <w:tcW w:w="4650" w:type="dxa"/>
            <w:shd w:val="clear" w:color="auto" w:fill="FEB3FF"/>
          </w:tcPr>
          <w:p w14:paraId="24861E26" w14:textId="7253CA6D" w:rsidR="00715B52" w:rsidRPr="00715B52" w:rsidRDefault="00715B52" w:rsidP="004C14A7">
            <w:pPr>
              <w:pStyle w:val="ListParagraph"/>
              <w:jc w:val="both"/>
              <w:rPr>
                <w:sz w:val="20"/>
                <w:szCs w:val="20"/>
              </w:rPr>
            </w:pPr>
          </w:p>
        </w:tc>
      </w:tr>
    </w:tbl>
    <w:p w14:paraId="40EFA70B" w14:textId="77777777" w:rsidR="00715B52" w:rsidRDefault="00715B52" w:rsidP="00715B52"/>
    <w:p w14:paraId="44E819AD" w14:textId="77777777" w:rsidR="00715B52" w:rsidRDefault="00715B52" w:rsidP="00715B52"/>
    <w:p w14:paraId="172DE308" w14:textId="77777777" w:rsidR="00715B52" w:rsidRDefault="00715B52" w:rsidP="00715B52"/>
    <w:p w14:paraId="64641A43" w14:textId="4111BC3C" w:rsidR="00EB0998" w:rsidRDefault="00EB0998">
      <w:r>
        <w:br w:type="page"/>
      </w:r>
    </w:p>
    <w:tbl>
      <w:tblPr>
        <w:tblStyle w:val="TableGrid"/>
        <w:tblW w:w="0" w:type="auto"/>
        <w:tblLook w:val="04A0" w:firstRow="1" w:lastRow="0" w:firstColumn="1" w:lastColumn="0" w:noHBand="0" w:noVBand="1"/>
      </w:tblPr>
      <w:tblGrid>
        <w:gridCol w:w="4650"/>
        <w:gridCol w:w="4650"/>
        <w:gridCol w:w="4650"/>
      </w:tblGrid>
      <w:tr w:rsidR="00EB0998" w:rsidRPr="00281E4D" w14:paraId="7E56ED6F" w14:textId="77777777" w:rsidTr="001039E2">
        <w:trPr>
          <w:tblHeader/>
        </w:trPr>
        <w:tc>
          <w:tcPr>
            <w:tcW w:w="4650" w:type="dxa"/>
          </w:tcPr>
          <w:p w14:paraId="200514ED" w14:textId="77777777" w:rsidR="00EB0998" w:rsidRPr="00281E4D" w:rsidRDefault="00EB0998" w:rsidP="001039E2">
            <w:pPr>
              <w:rPr>
                <w:rFonts w:cstheme="minorHAnsi"/>
              </w:rPr>
            </w:pPr>
          </w:p>
        </w:tc>
        <w:tc>
          <w:tcPr>
            <w:tcW w:w="4650" w:type="dxa"/>
            <w:shd w:val="clear" w:color="auto" w:fill="D9E2F3" w:themeFill="accent1" w:themeFillTint="33"/>
          </w:tcPr>
          <w:p w14:paraId="7E009917" w14:textId="576E9BE6" w:rsidR="00EB0998" w:rsidRPr="009346F4" w:rsidRDefault="00EB0998" w:rsidP="001039E2">
            <w:pPr>
              <w:rPr>
                <w:b/>
                <w:bCs/>
              </w:rPr>
            </w:pPr>
            <w:r w:rsidRPr="009346F4">
              <w:rPr>
                <w:b/>
                <w:bCs/>
              </w:rPr>
              <w:t xml:space="preserve">Year </w:t>
            </w:r>
            <w:r>
              <w:rPr>
                <w:b/>
                <w:bCs/>
              </w:rPr>
              <w:t>4</w:t>
            </w:r>
          </w:p>
          <w:p w14:paraId="77FE151E" w14:textId="77777777" w:rsidR="00EB0998" w:rsidRPr="00281E4D" w:rsidRDefault="00EB0998" w:rsidP="001039E2">
            <w:pPr>
              <w:rPr>
                <w:rFonts w:cstheme="minorHAnsi"/>
                <w:bCs/>
              </w:rPr>
            </w:pPr>
          </w:p>
        </w:tc>
        <w:tc>
          <w:tcPr>
            <w:tcW w:w="4650" w:type="dxa"/>
            <w:shd w:val="clear" w:color="auto" w:fill="FEB3FF"/>
          </w:tcPr>
          <w:p w14:paraId="697D1336" w14:textId="18A2B36B" w:rsidR="00EB0998" w:rsidRPr="00281E4D" w:rsidRDefault="00EB0998" w:rsidP="001039E2">
            <w:pPr>
              <w:rPr>
                <w:rFonts w:cstheme="minorHAnsi"/>
                <w:sz w:val="22"/>
                <w:szCs w:val="22"/>
              </w:rPr>
            </w:pPr>
            <w:r w:rsidRPr="00281E4D">
              <w:rPr>
                <w:rFonts w:cstheme="minorHAnsi"/>
                <w:b/>
              </w:rPr>
              <w:t xml:space="preserve">End of </w:t>
            </w:r>
            <w:r>
              <w:rPr>
                <w:rFonts w:cstheme="minorHAnsi"/>
                <w:b/>
              </w:rPr>
              <w:t xml:space="preserve">Year 4 </w:t>
            </w:r>
            <w:r w:rsidRPr="00281E4D">
              <w:rPr>
                <w:rFonts w:cstheme="minorHAnsi"/>
                <w:b/>
              </w:rPr>
              <w:t>expectations</w:t>
            </w:r>
          </w:p>
        </w:tc>
      </w:tr>
      <w:tr w:rsidR="00EB0998" w:rsidRPr="00281E4D" w14:paraId="18FFAF7D" w14:textId="77777777" w:rsidTr="001039E2">
        <w:trPr>
          <w:trHeight w:val="6487"/>
        </w:trPr>
        <w:tc>
          <w:tcPr>
            <w:tcW w:w="4650" w:type="dxa"/>
          </w:tcPr>
          <w:p w14:paraId="67DFADF6" w14:textId="77777777" w:rsidR="00EB0998" w:rsidRPr="008B3603" w:rsidRDefault="00EB0998" w:rsidP="001039E2">
            <w:pPr>
              <w:jc w:val="both"/>
              <w:rPr>
                <w:rFonts w:cstheme="minorHAnsi"/>
                <w:b/>
                <w:bCs/>
                <w:sz w:val="28"/>
                <w:szCs w:val="28"/>
              </w:rPr>
            </w:pPr>
            <w:r w:rsidRPr="008B3603">
              <w:rPr>
                <w:rFonts w:cstheme="minorHAnsi"/>
                <w:b/>
                <w:bCs/>
                <w:sz w:val="28"/>
                <w:szCs w:val="28"/>
              </w:rPr>
              <w:t xml:space="preserve">Health and Wellbeing </w:t>
            </w:r>
          </w:p>
        </w:tc>
        <w:tc>
          <w:tcPr>
            <w:tcW w:w="4650" w:type="dxa"/>
          </w:tcPr>
          <w:p w14:paraId="64862220" w14:textId="2F420FE6" w:rsidR="00EB0998" w:rsidRPr="001039E2" w:rsidRDefault="00EB0998" w:rsidP="00A27318">
            <w:pPr>
              <w:rPr>
                <w:sz w:val="20"/>
                <w:szCs w:val="20"/>
              </w:rPr>
            </w:pPr>
            <w:r w:rsidRPr="001039E2">
              <w:rPr>
                <w:sz w:val="20"/>
                <w:szCs w:val="20"/>
              </w:rPr>
              <w:t>Understand about what makes a ‘balanced lifestyle’</w:t>
            </w:r>
            <w:r w:rsidR="00944417" w:rsidRPr="001039E2">
              <w:rPr>
                <w:sz w:val="20"/>
                <w:szCs w:val="20"/>
              </w:rPr>
              <w:t>.</w:t>
            </w:r>
          </w:p>
          <w:p w14:paraId="439357C2" w14:textId="77777777" w:rsidR="00944417" w:rsidRPr="001039E2" w:rsidRDefault="00EB0998" w:rsidP="00A27318">
            <w:pPr>
              <w:rPr>
                <w:sz w:val="20"/>
                <w:szCs w:val="20"/>
              </w:rPr>
            </w:pPr>
            <w:r w:rsidRPr="001039E2">
              <w:rPr>
                <w:sz w:val="20"/>
                <w:szCs w:val="20"/>
              </w:rPr>
              <w:t xml:space="preserve"> </w:t>
            </w:r>
          </w:p>
          <w:p w14:paraId="08D80862" w14:textId="20464A43" w:rsidR="00EB0998" w:rsidRPr="001039E2" w:rsidRDefault="00EB0998" w:rsidP="00A27318">
            <w:pPr>
              <w:rPr>
                <w:sz w:val="20"/>
                <w:szCs w:val="20"/>
              </w:rPr>
            </w:pPr>
            <w:r w:rsidRPr="001039E2">
              <w:rPr>
                <w:sz w:val="20"/>
                <w:szCs w:val="20"/>
              </w:rPr>
              <w:t>Understand about making choices in relation to health</w:t>
            </w:r>
            <w:r w:rsidR="00944417" w:rsidRPr="001039E2">
              <w:rPr>
                <w:sz w:val="20"/>
                <w:szCs w:val="20"/>
              </w:rPr>
              <w:t>.</w:t>
            </w:r>
          </w:p>
          <w:p w14:paraId="439BA3A3" w14:textId="77777777" w:rsidR="00944417" w:rsidRPr="001039E2" w:rsidRDefault="00944417" w:rsidP="00A27318">
            <w:pPr>
              <w:rPr>
                <w:sz w:val="20"/>
                <w:szCs w:val="20"/>
              </w:rPr>
            </w:pPr>
          </w:p>
          <w:p w14:paraId="62C65A83" w14:textId="6E96D831" w:rsidR="00EB0998" w:rsidRPr="001039E2" w:rsidRDefault="00EB0998" w:rsidP="00A27318">
            <w:pPr>
              <w:rPr>
                <w:sz w:val="20"/>
                <w:szCs w:val="20"/>
              </w:rPr>
            </w:pPr>
            <w:r w:rsidRPr="001039E2">
              <w:rPr>
                <w:sz w:val="20"/>
                <w:szCs w:val="20"/>
              </w:rPr>
              <w:t xml:space="preserve">Understand about what makes up a balanced </w:t>
            </w:r>
            <w:r w:rsidR="00944417" w:rsidRPr="001039E2">
              <w:rPr>
                <w:sz w:val="20"/>
                <w:szCs w:val="20"/>
              </w:rPr>
              <w:t>diet.</w:t>
            </w:r>
          </w:p>
          <w:p w14:paraId="5FF0EC5F" w14:textId="77777777" w:rsidR="00944417" w:rsidRPr="001039E2" w:rsidRDefault="00944417" w:rsidP="00A27318">
            <w:pPr>
              <w:rPr>
                <w:sz w:val="20"/>
                <w:szCs w:val="20"/>
              </w:rPr>
            </w:pPr>
          </w:p>
          <w:p w14:paraId="6E8B354B" w14:textId="2226927E" w:rsidR="00EB0998" w:rsidRPr="001039E2" w:rsidRDefault="00EB0998" w:rsidP="00A27318">
            <w:pPr>
              <w:rPr>
                <w:sz w:val="20"/>
                <w:szCs w:val="20"/>
              </w:rPr>
            </w:pPr>
            <w:r w:rsidRPr="001039E2">
              <w:rPr>
                <w:sz w:val="20"/>
                <w:szCs w:val="20"/>
              </w:rPr>
              <w:t>Know about opportunities they have to make their own choices about food</w:t>
            </w:r>
            <w:r w:rsidR="00944417" w:rsidRPr="001039E2">
              <w:rPr>
                <w:sz w:val="20"/>
                <w:szCs w:val="20"/>
              </w:rPr>
              <w:t>.</w:t>
            </w:r>
          </w:p>
          <w:p w14:paraId="3CCEBAE6" w14:textId="77777777" w:rsidR="00944417" w:rsidRPr="001039E2" w:rsidRDefault="00944417" w:rsidP="00A27318">
            <w:pPr>
              <w:rPr>
                <w:sz w:val="20"/>
                <w:szCs w:val="20"/>
              </w:rPr>
            </w:pPr>
          </w:p>
          <w:p w14:paraId="6D88790D" w14:textId="4DCDA61D" w:rsidR="00EB0998" w:rsidRPr="001039E2" w:rsidRDefault="00EB0998" w:rsidP="00A27318">
            <w:pPr>
              <w:rPr>
                <w:sz w:val="20"/>
                <w:szCs w:val="20"/>
              </w:rPr>
            </w:pPr>
            <w:r w:rsidRPr="001039E2">
              <w:rPr>
                <w:sz w:val="20"/>
                <w:szCs w:val="20"/>
              </w:rPr>
              <w:t xml:space="preserve">Know about what influences their choices about </w:t>
            </w:r>
            <w:r w:rsidR="00944417" w:rsidRPr="001039E2">
              <w:rPr>
                <w:sz w:val="20"/>
                <w:szCs w:val="20"/>
              </w:rPr>
              <w:t>food.</w:t>
            </w:r>
          </w:p>
          <w:p w14:paraId="755FF2AB" w14:textId="77777777" w:rsidR="00944417" w:rsidRPr="001039E2" w:rsidRDefault="00944417" w:rsidP="00A27318">
            <w:pPr>
              <w:rPr>
                <w:sz w:val="20"/>
                <w:szCs w:val="20"/>
              </w:rPr>
            </w:pPr>
          </w:p>
          <w:p w14:paraId="228D8E91" w14:textId="209CE8D5" w:rsidR="00944417" w:rsidRPr="001039E2" w:rsidRDefault="00EB0998" w:rsidP="00A27318">
            <w:pPr>
              <w:rPr>
                <w:sz w:val="20"/>
                <w:szCs w:val="20"/>
              </w:rPr>
            </w:pPr>
            <w:r w:rsidRPr="001039E2">
              <w:rPr>
                <w:sz w:val="20"/>
                <w:szCs w:val="20"/>
              </w:rPr>
              <w:t>To know about a wider range of feeling</w:t>
            </w:r>
            <w:r w:rsidR="00343C76">
              <w:rPr>
                <w:sz w:val="20"/>
                <w:szCs w:val="20"/>
              </w:rPr>
              <w:t xml:space="preserve">s </w:t>
            </w:r>
            <w:r w:rsidRPr="001039E2">
              <w:rPr>
                <w:sz w:val="20"/>
                <w:szCs w:val="20"/>
              </w:rPr>
              <w:t>both good and bad</w:t>
            </w:r>
            <w:r w:rsidR="00944417" w:rsidRPr="001039E2">
              <w:rPr>
                <w:sz w:val="20"/>
                <w:szCs w:val="20"/>
              </w:rPr>
              <w:t>.</w:t>
            </w:r>
          </w:p>
          <w:p w14:paraId="2798DCD6" w14:textId="3E7ED3BB" w:rsidR="00EB0998" w:rsidRPr="001039E2" w:rsidRDefault="00EB0998" w:rsidP="00A27318">
            <w:pPr>
              <w:rPr>
                <w:sz w:val="20"/>
                <w:szCs w:val="20"/>
              </w:rPr>
            </w:pPr>
            <w:r w:rsidRPr="001039E2">
              <w:rPr>
                <w:sz w:val="20"/>
                <w:szCs w:val="20"/>
              </w:rPr>
              <w:t xml:space="preserve"> </w:t>
            </w:r>
          </w:p>
          <w:p w14:paraId="2BC890F7" w14:textId="77777777" w:rsidR="00944417" w:rsidRPr="001039E2" w:rsidRDefault="00EB0998" w:rsidP="00A27318">
            <w:pPr>
              <w:rPr>
                <w:sz w:val="20"/>
                <w:szCs w:val="20"/>
              </w:rPr>
            </w:pPr>
            <w:r w:rsidRPr="001039E2">
              <w:rPr>
                <w:sz w:val="20"/>
                <w:szCs w:val="20"/>
              </w:rPr>
              <w:t>Understand that people can experience conflicting feelings at the same time.</w:t>
            </w:r>
          </w:p>
          <w:p w14:paraId="237B7BA9" w14:textId="2BA31E27" w:rsidR="00EB0998" w:rsidRPr="001039E2" w:rsidRDefault="00EB0998" w:rsidP="00A27318">
            <w:pPr>
              <w:rPr>
                <w:sz w:val="20"/>
                <w:szCs w:val="20"/>
              </w:rPr>
            </w:pPr>
            <w:r w:rsidRPr="001039E2">
              <w:rPr>
                <w:sz w:val="20"/>
                <w:szCs w:val="20"/>
              </w:rPr>
              <w:t xml:space="preserve"> </w:t>
            </w:r>
          </w:p>
          <w:p w14:paraId="5343BCC3" w14:textId="738195A6" w:rsidR="00EB0998" w:rsidRPr="001039E2" w:rsidRDefault="00EB0998" w:rsidP="00A27318">
            <w:pPr>
              <w:rPr>
                <w:sz w:val="20"/>
                <w:szCs w:val="20"/>
              </w:rPr>
            </w:pPr>
            <w:r w:rsidRPr="001039E2">
              <w:rPr>
                <w:sz w:val="20"/>
                <w:szCs w:val="20"/>
              </w:rPr>
              <w:t>The</w:t>
            </w:r>
            <w:r w:rsidR="00944417" w:rsidRPr="001039E2">
              <w:rPr>
                <w:sz w:val="20"/>
                <w:szCs w:val="20"/>
              </w:rPr>
              <w:t>y</w:t>
            </w:r>
            <w:r w:rsidRPr="001039E2">
              <w:rPr>
                <w:sz w:val="20"/>
                <w:szCs w:val="20"/>
              </w:rPr>
              <w:t xml:space="preserve"> can describe feelings to others</w:t>
            </w:r>
            <w:r w:rsidR="00944417" w:rsidRPr="001039E2">
              <w:rPr>
                <w:sz w:val="20"/>
                <w:szCs w:val="20"/>
              </w:rPr>
              <w:t>.</w:t>
            </w:r>
          </w:p>
          <w:p w14:paraId="567221A5" w14:textId="77777777" w:rsidR="00944417" w:rsidRPr="001039E2" w:rsidRDefault="00944417" w:rsidP="00A27318">
            <w:pPr>
              <w:rPr>
                <w:sz w:val="20"/>
                <w:szCs w:val="20"/>
              </w:rPr>
            </w:pPr>
          </w:p>
          <w:p w14:paraId="68AD71C9" w14:textId="5C0C8C8E" w:rsidR="00EB0998" w:rsidRPr="001039E2" w:rsidRDefault="00EB0998" w:rsidP="00A27318">
            <w:pPr>
              <w:rPr>
                <w:sz w:val="20"/>
                <w:szCs w:val="20"/>
              </w:rPr>
            </w:pPr>
            <w:r w:rsidRPr="001039E2">
              <w:rPr>
                <w:sz w:val="20"/>
                <w:szCs w:val="20"/>
              </w:rPr>
              <w:t>Manage risks in familiar situations and keeping safe</w:t>
            </w:r>
            <w:r w:rsidR="00944417" w:rsidRPr="001039E2">
              <w:rPr>
                <w:sz w:val="20"/>
                <w:szCs w:val="20"/>
              </w:rPr>
              <w:t>.</w:t>
            </w:r>
          </w:p>
          <w:p w14:paraId="687912DA" w14:textId="77777777" w:rsidR="00944417" w:rsidRPr="001039E2" w:rsidRDefault="00944417" w:rsidP="00A27318">
            <w:pPr>
              <w:rPr>
                <w:sz w:val="20"/>
                <w:szCs w:val="20"/>
              </w:rPr>
            </w:pPr>
          </w:p>
          <w:p w14:paraId="60F309E7" w14:textId="17EA4D30" w:rsidR="00EB0998" w:rsidRPr="001039E2" w:rsidRDefault="00EB0998" w:rsidP="00A27318">
            <w:pPr>
              <w:rPr>
                <w:sz w:val="20"/>
                <w:szCs w:val="20"/>
              </w:rPr>
            </w:pPr>
            <w:r w:rsidRPr="001039E2">
              <w:rPr>
                <w:sz w:val="20"/>
                <w:szCs w:val="20"/>
              </w:rPr>
              <w:t>Understand about the importance of school rules for health and safety</w:t>
            </w:r>
            <w:r w:rsidR="00944417" w:rsidRPr="001039E2">
              <w:rPr>
                <w:sz w:val="20"/>
                <w:szCs w:val="20"/>
              </w:rPr>
              <w:t>.</w:t>
            </w:r>
          </w:p>
          <w:p w14:paraId="129FF0B9" w14:textId="77777777" w:rsidR="00944417" w:rsidRPr="001039E2" w:rsidRDefault="00944417" w:rsidP="00A27318">
            <w:pPr>
              <w:rPr>
                <w:sz w:val="20"/>
                <w:szCs w:val="20"/>
              </w:rPr>
            </w:pPr>
          </w:p>
          <w:p w14:paraId="66CFD39C" w14:textId="3E9CF1CB" w:rsidR="00EB0998" w:rsidRDefault="00EB0998" w:rsidP="00A27318">
            <w:pPr>
              <w:rPr>
                <w:sz w:val="20"/>
                <w:szCs w:val="20"/>
              </w:rPr>
            </w:pPr>
            <w:r w:rsidRPr="001039E2">
              <w:rPr>
                <w:sz w:val="20"/>
                <w:szCs w:val="20"/>
              </w:rPr>
              <w:t>Know about how to get help in an emergency</w:t>
            </w:r>
            <w:r w:rsidR="00944417" w:rsidRPr="001039E2">
              <w:rPr>
                <w:sz w:val="20"/>
                <w:szCs w:val="20"/>
              </w:rPr>
              <w:t>.</w:t>
            </w:r>
          </w:p>
          <w:p w14:paraId="25F4DE5A" w14:textId="77777777" w:rsidR="00343C76" w:rsidRPr="001039E2" w:rsidRDefault="00343C76" w:rsidP="00A27318">
            <w:pPr>
              <w:rPr>
                <w:sz w:val="20"/>
                <w:szCs w:val="20"/>
              </w:rPr>
            </w:pPr>
          </w:p>
          <w:p w14:paraId="4DF5E8B4" w14:textId="3DE7234D" w:rsidR="00EB0998" w:rsidRPr="001039E2" w:rsidRDefault="00EB0998" w:rsidP="00A27318">
            <w:pPr>
              <w:rPr>
                <w:sz w:val="20"/>
                <w:szCs w:val="20"/>
              </w:rPr>
            </w:pPr>
            <w:r w:rsidRPr="001039E2">
              <w:rPr>
                <w:sz w:val="20"/>
                <w:szCs w:val="20"/>
              </w:rPr>
              <w:t xml:space="preserve">Know about keeping safe in the local </w:t>
            </w:r>
            <w:r w:rsidR="00944417" w:rsidRPr="001039E2">
              <w:rPr>
                <w:sz w:val="20"/>
                <w:szCs w:val="20"/>
              </w:rPr>
              <w:t>environment.</w:t>
            </w:r>
          </w:p>
          <w:p w14:paraId="3DA3D828" w14:textId="77777777" w:rsidR="00944417" w:rsidRPr="001039E2" w:rsidRDefault="00944417" w:rsidP="00A27318">
            <w:pPr>
              <w:rPr>
                <w:sz w:val="20"/>
                <w:szCs w:val="20"/>
              </w:rPr>
            </w:pPr>
          </w:p>
          <w:p w14:paraId="6DED23D8" w14:textId="3822B25B" w:rsidR="00EB0998" w:rsidRPr="001039E2" w:rsidRDefault="00EB0998" w:rsidP="00A27318">
            <w:pPr>
              <w:rPr>
                <w:sz w:val="20"/>
                <w:szCs w:val="20"/>
              </w:rPr>
            </w:pPr>
            <w:r w:rsidRPr="001039E2">
              <w:rPr>
                <w:sz w:val="20"/>
                <w:szCs w:val="20"/>
              </w:rPr>
              <w:t>Know about keeping safe online</w:t>
            </w:r>
            <w:r w:rsidR="00944417" w:rsidRPr="001039E2">
              <w:rPr>
                <w:sz w:val="20"/>
                <w:szCs w:val="20"/>
              </w:rPr>
              <w:t>.</w:t>
            </w:r>
          </w:p>
          <w:p w14:paraId="26211ECF" w14:textId="77777777" w:rsidR="00944417" w:rsidRPr="001039E2" w:rsidRDefault="00944417" w:rsidP="00A27318">
            <w:pPr>
              <w:rPr>
                <w:sz w:val="20"/>
                <w:szCs w:val="20"/>
              </w:rPr>
            </w:pPr>
          </w:p>
          <w:p w14:paraId="379387C8" w14:textId="77777777" w:rsidR="00EB0998" w:rsidRDefault="00EB0998" w:rsidP="00A27318">
            <w:pPr>
              <w:rPr>
                <w:sz w:val="20"/>
                <w:szCs w:val="20"/>
              </w:rPr>
            </w:pPr>
            <w:r w:rsidRPr="001039E2">
              <w:rPr>
                <w:sz w:val="20"/>
                <w:szCs w:val="20"/>
              </w:rPr>
              <w:t>Know about people who help them stay healthy and safe</w:t>
            </w:r>
            <w:r w:rsidR="00944417" w:rsidRPr="001039E2">
              <w:rPr>
                <w:sz w:val="20"/>
                <w:szCs w:val="20"/>
              </w:rPr>
              <w:t>.</w:t>
            </w:r>
          </w:p>
          <w:p w14:paraId="51EFC6DB" w14:textId="193594A0" w:rsidR="001039E2" w:rsidRPr="00BD40A0" w:rsidRDefault="001039E2" w:rsidP="00EB0998">
            <w:pPr>
              <w:jc w:val="both"/>
              <w:rPr>
                <w:sz w:val="20"/>
                <w:szCs w:val="20"/>
              </w:rPr>
            </w:pPr>
          </w:p>
        </w:tc>
        <w:tc>
          <w:tcPr>
            <w:tcW w:w="4650" w:type="dxa"/>
            <w:shd w:val="clear" w:color="auto" w:fill="FEB3FF"/>
          </w:tcPr>
          <w:p w14:paraId="3253BEBE" w14:textId="77777777" w:rsidR="00F06FA2" w:rsidRDefault="00F06FA2" w:rsidP="00A27318">
            <w:pPr>
              <w:rPr>
                <w:sz w:val="20"/>
                <w:szCs w:val="20"/>
              </w:rPr>
            </w:pPr>
          </w:p>
          <w:p w14:paraId="43184635" w14:textId="57CB6E4F" w:rsidR="00EB0998" w:rsidRPr="00F06FA2" w:rsidRDefault="00EB0998" w:rsidP="00F06FA2">
            <w:pPr>
              <w:pStyle w:val="ListParagraph"/>
              <w:numPr>
                <w:ilvl w:val="0"/>
                <w:numId w:val="22"/>
              </w:numPr>
              <w:rPr>
                <w:sz w:val="20"/>
                <w:szCs w:val="20"/>
              </w:rPr>
            </w:pPr>
            <w:r w:rsidRPr="00F06FA2">
              <w:rPr>
                <w:sz w:val="20"/>
                <w:szCs w:val="20"/>
              </w:rPr>
              <w:t xml:space="preserve">Recognise simple body </w:t>
            </w:r>
            <w:r w:rsidR="00944417" w:rsidRPr="00F06FA2">
              <w:rPr>
                <w:sz w:val="20"/>
                <w:szCs w:val="20"/>
              </w:rPr>
              <w:t>language.</w:t>
            </w:r>
          </w:p>
          <w:p w14:paraId="3975477E" w14:textId="77777777" w:rsidR="00944417" w:rsidRPr="001039E2" w:rsidRDefault="00944417" w:rsidP="00A27318">
            <w:pPr>
              <w:rPr>
                <w:sz w:val="20"/>
                <w:szCs w:val="20"/>
              </w:rPr>
            </w:pPr>
          </w:p>
          <w:p w14:paraId="154A4589" w14:textId="4B77D49D" w:rsidR="00EB0998" w:rsidRPr="00F06FA2" w:rsidRDefault="00EB0998" w:rsidP="00F06FA2">
            <w:pPr>
              <w:pStyle w:val="ListParagraph"/>
              <w:numPr>
                <w:ilvl w:val="0"/>
                <w:numId w:val="22"/>
              </w:numPr>
              <w:rPr>
                <w:sz w:val="20"/>
                <w:szCs w:val="20"/>
              </w:rPr>
            </w:pPr>
            <w:r w:rsidRPr="00F06FA2">
              <w:rPr>
                <w:sz w:val="20"/>
                <w:szCs w:val="20"/>
              </w:rPr>
              <w:t>Understand verbal and non-verbal communication</w:t>
            </w:r>
            <w:r w:rsidR="00944417" w:rsidRPr="00F06FA2">
              <w:rPr>
                <w:sz w:val="20"/>
                <w:szCs w:val="20"/>
              </w:rPr>
              <w:t>.</w:t>
            </w:r>
            <w:r w:rsidRPr="00F06FA2">
              <w:rPr>
                <w:sz w:val="20"/>
                <w:szCs w:val="20"/>
              </w:rPr>
              <w:t xml:space="preserve"> </w:t>
            </w:r>
          </w:p>
          <w:p w14:paraId="4F24610D" w14:textId="77777777" w:rsidR="00944417" w:rsidRPr="001039E2" w:rsidRDefault="00944417" w:rsidP="00A27318">
            <w:pPr>
              <w:rPr>
                <w:sz w:val="20"/>
                <w:szCs w:val="20"/>
              </w:rPr>
            </w:pPr>
          </w:p>
          <w:p w14:paraId="5D5A49EC" w14:textId="3CF29C5D" w:rsidR="00EB0998" w:rsidRPr="00F06FA2" w:rsidRDefault="00EB0998" w:rsidP="00F06FA2">
            <w:pPr>
              <w:pStyle w:val="ListParagraph"/>
              <w:numPr>
                <w:ilvl w:val="0"/>
                <w:numId w:val="22"/>
              </w:numPr>
              <w:rPr>
                <w:sz w:val="20"/>
                <w:szCs w:val="20"/>
              </w:rPr>
            </w:pPr>
            <w:r w:rsidRPr="00F06FA2">
              <w:rPr>
                <w:sz w:val="20"/>
                <w:szCs w:val="20"/>
              </w:rPr>
              <w:t>Become more assertive in themselves and ask for time to think things through</w:t>
            </w:r>
            <w:r w:rsidR="00944417" w:rsidRPr="00F06FA2">
              <w:rPr>
                <w:sz w:val="20"/>
                <w:szCs w:val="20"/>
              </w:rPr>
              <w:t>.</w:t>
            </w:r>
          </w:p>
          <w:p w14:paraId="426583A3" w14:textId="77777777" w:rsidR="00944417" w:rsidRPr="001039E2" w:rsidRDefault="00944417" w:rsidP="00A27318">
            <w:pPr>
              <w:rPr>
                <w:sz w:val="20"/>
                <w:szCs w:val="20"/>
              </w:rPr>
            </w:pPr>
          </w:p>
          <w:p w14:paraId="6BD2C291" w14:textId="34ED9BDC" w:rsidR="00EB0998" w:rsidRPr="00F06FA2" w:rsidRDefault="00EB0998" w:rsidP="00F06FA2">
            <w:pPr>
              <w:pStyle w:val="ListParagraph"/>
              <w:numPr>
                <w:ilvl w:val="0"/>
                <w:numId w:val="22"/>
              </w:numPr>
              <w:rPr>
                <w:sz w:val="20"/>
                <w:szCs w:val="20"/>
              </w:rPr>
            </w:pPr>
            <w:r w:rsidRPr="00F06FA2">
              <w:rPr>
                <w:sz w:val="20"/>
                <w:szCs w:val="20"/>
              </w:rPr>
              <w:t>Recognise the influences over choice and decisions – both internal and external</w:t>
            </w:r>
            <w:r w:rsidR="00944417" w:rsidRPr="00F06FA2">
              <w:rPr>
                <w:sz w:val="20"/>
                <w:szCs w:val="20"/>
              </w:rPr>
              <w:t>.</w:t>
            </w:r>
          </w:p>
          <w:p w14:paraId="1B95E1C2" w14:textId="77777777" w:rsidR="00944417" w:rsidRPr="001039E2" w:rsidRDefault="00944417" w:rsidP="00A27318">
            <w:pPr>
              <w:rPr>
                <w:sz w:val="20"/>
                <w:szCs w:val="20"/>
              </w:rPr>
            </w:pPr>
          </w:p>
          <w:p w14:paraId="09CD032E" w14:textId="2D5F1D23" w:rsidR="00EB0998" w:rsidRPr="00715B52" w:rsidRDefault="00EB0998" w:rsidP="00F06FA2">
            <w:pPr>
              <w:pStyle w:val="ListParagraph"/>
              <w:numPr>
                <w:ilvl w:val="0"/>
                <w:numId w:val="22"/>
              </w:numPr>
              <w:tabs>
                <w:tab w:val="left" w:pos="305"/>
              </w:tabs>
              <w:spacing w:after="0" w:line="240" w:lineRule="auto"/>
              <w:rPr>
                <w:rFonts w:cstheme="minorHAnsi"/>
              </w:rPr>
            </w:pPr>
            <w:r w:rsidRPr="001039E2">
              <w:rPr>
                <w:sz w:val="20"/>
                <w:szCs w:val="20"/>
              </w:rPr>
              <w:t>Demonstrate that they know the process for decision making</w:t>
            </w:r>
            <w:r w:rsidR="00944417" w:rsidRPr="001039E2">
              <w:rPr>
                <w:sz w:val="20"/>
                <w:szCs w:val="20"/>
              </w:rPr>
              <w:t>.</w:t>
            </w:r>
          </w:p>
        </w:tc>
      </w:tr>
      <w:tr w:rsidR="00EB0998" w:rsidRPr="00281E4D" w14:paraId="2EE752B8" w14:textId="77777777" w:rsidTr="001039E2">
        <w:tc>
          <w:tcPr>
            <w:tcW w:w="4650" w:type="dxa"/>
          </w:tcPr>
          <w:p w14:paraId="23FC1598" w14:textId="77777777" w:rsidR="00EB0998" w:rsidRPr="00F22EBD" w:rsidRDefault="00EB0998" w:rsidP="00EB0998">
            <w:pPr>
              <w:rPr>
                <w:rFonts w:cstheme="minorHAnsi"/>
                <w:b/>
                <w:bCs/>
              </w:rPr>
            </w:pPr>
            <w:r>
              <w:rPr>
                <w:rFonts w:cstheme="minorHAnsi"/>
                <w:b/>
                <w:bCs/>
              </w:rPr>
              <w:lastRenderedPageBreak/>
              <w:t>Relationships</w:t>
            </w:r>
          </w:p>
        </w:tc>
        <w:tc>
          <w:tcPr>
            <w:tcW w:w="4650" w:type="dxa"/>
          </w:tcPr>
          <w:p w14:paraId="3B281130" w14:textId="377D5125" w:rsidR="00AA00EE" w:rsidRDefault="00944417" w:rsidP="00A27318">
            <w:pPr>
              <w:pStyle w:val="ListParagraph"/>
              <w:tabs>
                <w:tab w:val="left" w:pos="153"/>
              </w:tabs>
              <w:spacing w:after="0" w:line="240" w:lineRule="auto"/>
              <w:ind w:left="0"/>
              <w:rPr>
                <w:sz w:val="20"/>
                <w:szCs w:val="20"/>
              </w:rPr>
            </w:pPr>
            <w:r w:rsidRPr="001039E2">
              <w:rPr>
                <w:sz w:val="20"/>
                <w:szCs w:val="20"/>
              </w:rPr>
              <w:t>Children</w:t>
            </w:r>
            <w:r w:rsidR="00EB0998" w:rsidRPr="001039E2">
              <w:rPr>
                <w:sz w:val="20"/>
                <w:szCs w:val="20"/>
              </w:rPr>
              <w:t xml:space="preserve"> can identify different types of relationship</w:t>
            </w:r>
            <w:r w:rsidR="00343C76">
              <w:rPr>
                <w:sz w:val="20"/>
                <w:szCs w:val="20"/>
              </w:rPr>
              <w:t xml:space="preserve">s </w:t>
            </w:r>
            <w:r w:rsidR="00EB0998" w:rsidRPr="001039E2">
              <w:rPr>
                <w:sz w:val="20"/>
                <w:szCs w:val="20"/>
              </w:rPr>
              <w:t>(for example marriage or friendships</w:t>
            </w:r>
            <w:r w:rsidRPr="001039E2">
              <w:rPr>
                <w:sz w:val="20"/>
                <w:szCs w:val="20"/>
              </w:rPr>
              <w:t>) and</w:t>
            </w:r>
            <w:r w:rsidR="00EB0998" w:rsidRPr="001039E2">
              <w:rPr>
                <w:sz w:val="20"/>
                <w:szCs w:val="20"/>
              </w:rPr>
              <w:t xml:space="preserve"> can show ways to maintain good relationships (for example listening, supporting, caring).</w:t>
            </w:r>
          </w:p>
          <w:p w14:paraId="5D9ECAA3" w14:textId="77777777" w:rsidR="00343C76" w:rsidRPr="001039E2" w:rsidRDefault="00343C76" w:rsidP="00A27318">
            <w:pPr>
              <w:pStyle w:val="ListParagraph"/>
              <w:tabs>
                <w:tab w:val="left" w:pos="153"/>
              </w:tabs>
              <w:spacing w:after="0" w:line="240" w:lineRule="auto"/>
              <w:ind w:left="0"/>
              <w:rPr>
                <w:sz w:val="20"/>
                <w:szCs w:val="20"/>
              </w:rPr>
            </w:pPr>
          </w:p>
          <w:p w14:paraId="72866E27" w14:textId="78EEC389" w:rsidR="00EB0998" w:rsidRDefault="00343C76" w:rsidP="00A27318">
            <w:pPr>
              <w:tabs>
                <w:tab w:val="left" w:pos="276"/>
              </w:tabs>
              <w:rPr>
                <w:sz w:val="20"/>
                <w:szCs w:val="20"/>
              </w:rPr>
            </w:pPr>
            <w:r>
              <w:rPr>
                <w:sz w:val="20"/>
                <w:szCs w:val="20"/>
              </w:rPr>
              <w:t xml:space="preserve">They </w:t>
            </w:r>
            <w:r w:rsidR="00EB0998" w:rsidRPr="001039E2">
              <w:rPr>
                <w:sz w:val="20"/>
                <w:szCs w:val="20"/>
              </w:rPr>
              <w:t>can recognise and discuss the importance of relationships to marriage, parenthood and family life</w:t>
            </w:r>
            <w:r w:rsidR="001039E2">
              <w:rPr>
                <w:sz w:val="20"/>
                <w:szCs w:val="20"/>
              </w:rPr>
              <w:t>.</w:t>
            </w:r>
          </w:p>
          <w:p w14:paraId="7CB30F44" w14:textId="1F3294E2" w:rsidR="001039E2" w:rsidRPr="001039E2" w:rsidRDefault="001039E2" w:rsidP="00EB0998">
            <w:pPr>
              <w:tabs>
                <w:tab w:val="left" w:pos="276"/>
              </w:tabs>
              <w:jc w:val="both"/>
              <w:rPr>
                <w:sz w:val="20"/>
                <w:szCs w:val="20"/>
              </w:rPr>
            </w:pPr>
          </w:p>
        </w:tc>
        <w:tc>
          <w:tcPr>
            <w:tcW w:w="4650" w:type="dxa"/>
            <w:shd w:val="clear" w:color="auto" w:fill="FEB3FF"/>
          </w:tcPr>
          <w:p w14:paraId="7C5DA09B" w14:textId="77777777" w:rsidR="00EB0998" w:rsidRPr="00715B52" w:rsidRDefault="00EB0998" w:rsidP="00EB0998">
            <w:pPr>
              <w:pStyle w:val="ListParagraph"/>
              <w:jc w:val="both"/>
              <w:rPr>
                <w:sz w:val="20"/>
                <w:szCs w:val="20"/>
              </w:rPr>
            </w:pPr>
          </w:p>
        </w:tc>
      </w:tr>
      <w:tr w:rsidR="00EB0998" w:rsidRPr="00281E4D" w14:paraId="60F2832C" w14:textId="77777777" w:rsidTr="001039E2">
        <w:tc>
          <w:tcPr>
            <w:tcW w:w="4650" w:type="dxa"/>
          </w:tcPr>
          <w:p w14:paraId="7B5D32C9" w14:textId="77777777" w:rsidR="00EB0998" w:rsidRPr="008B3603" w:rsidRDefault="00EB0998" w:rsidP="00EB0998">
            <w:pPr>
              <w:jc w:val="both"/>
              <w:rPr>
                <w:rFonts w:cstheme="minorHAnsi"/>
                <w:b/>
                <w:bCs/>
              </w:rPr>
            </w:pPr>
            <w:r w:rsidRPr="008B3603">
              <w:rPr>
                <w:rFonts w:cstheme="minorHAnsi"/>
                <w:b/>
                <w:bCs/>
                <w:sz w:val="28"/>
                <w:szCs w:val="28"/>
              </w:rPr>
              <w:t>Living in the wider world</w:t>
            </w:r>
          </w:p>
        </w:tc>
        <w:tc>
          <w:tcPr>
            <w:tcW w:w="4650" w:type="dxa"/>
          </w:tcPr>
          <w:p w14:paraId="03A9CF5B" w14:textId="5896F618" w:rsidR="00EB0998" w:rsidRPr="001039E2" w:rsidRDefault="00EB0998" w:rsidP="00A27318">
            <w:pPr>
              <w:tabs>
                <w:tab w:val="left" w:pos="265"/>
              </w:tabs>
              <w:rPr>
                <w:sz w:val="20"/>
                <w:szCs w:val="20"/>
              </w:rPr>
            </w:pPr>
            <w:r w:rsidRPr="001039E2">
              <w:rPr>
                <w:sz w:val="20"/>
                <w:szCs w:val="20"/>
              </w:rPr>
              <w:t xml:space="preserve">Children understand different kinds of responsibilities, rights and duties at home, at school, in the community and towards the environment. </w:t>
            </w:r>
          </w:p>
          <w:p w14:paraId="326BD2E2" w14:textId="77777777" w:rsidR="00944417" w:rsidRDefault="00944417" w:rsidP="00A27318">
            <w:pPr>
              <w:tabs>
                <w:tab w:val="left" w:pos="265"/>
              </w:tabs>
            </w:pPr>
          </w:p>
          <w:p w14:paraId="24848B09" w14:textId="1EB7703B" w:rsidR="00EB0998" w:rsidRPr="001039E2" w:rsidRDefault="00944417" w:rsidP="00A27318">
            <w:pPr>
              <w:tabs>
                <w:tab w:val="left" w:pos="265"/>
              </w:tabs>
              <w:rPr>
                <w:sz w:val="20"/>
                <w:szCs w:val="20"/>
              </w:rPr>
            </w:pPr>
            <w:r w:rsidRPr="001039E2">
              <w:rPr>
                <w:sz w:val="20"/>
                <w:szCs w:val="20"/>
              </w:rPr>
              <w:t>Children can r</w:t>
            </w:r>
            <w:r w:rsidR="00EB0998" w:rsidRPr="001039E2">
              <w:rPr>
                <w:sz w:val="20"/>
                <w:szCs w:val="20"/>
              </w:rPr>
              <w:t>esolve differences by looking</w:t>
            </w:r>
            <w:r w:rsidR="00AA00EE">
              <w:rPr>
                <w:sz w:val="20"/>
                <w:szCs w:val="20"/>
              </w:rPr>
              <w:t xml:space="preserve"> </w:t>
            </w:r>
            <w:r w:rsidR="00EB0998" w:rsidRPr="001039E2">
              <w:rPr>
                <w:sz w:val="20"/>
                <w:szCs w:val="20"/>
              </w:rPr>
              <w:t>at alternatives, seeing and respecting others’ poin</w:t>
            </w:r>
            <w:r w:rsidR="00AA00EE">
              <w:rPr>
                <w:sz w:val="20"/>
                <w:szCs w:val="20"/>
              </w:rPr>
              <w:t xml:space="preserve">t </w:t>
            </w:r>
            <w:r w:rsidR="00EB0998" w:rsidRPr="001039E2">
              <w:rPr>
                <w:sz w:val="20"/>
                <w:szCs w:val="20"/>
              </w:rPr>
              <w:t>of view, making decisions and explaining choices.</w:t>
            </w:r>
          </w:p>
          <w:p w14:paraId="609AD53C" w14:textId="77777777" w:rsidR="00944417" w:rsidRPr="001039E2" w:rsidRDefault="00944417" w:rsidP="00A27318">
            <w:pPr>
              <w:tabs>
                <w:tab w:val="left" w:pos="265"/>
              </w:tabs>
              <w:rPr>
                <w:sz w:val="20"/>
                <w:szCs w:val="20"/>
              </w:rPr>
            </w:pPr>
          </w:p>
          <w:p w14:paraId="0BD69BDC" w14:textId="4D291466" w:rsidR="00EB0998" w:rsidRPr="001039E2" w:rsidRDefault="00944417" w:rsidP="00A27318">
            <w:pPr>
              <w:pStyle w:val="ListParagraph"/>
              <w:tabs>
                <w:tab w:val="left" w:pos="265"/>
              </w:tabs>
              <w:spacing w:after="0" w:line="240" w:lineRule="auto"/>
              <w:ind w:left="-19"/>
              <w:rPr>
                <w:sz w:val="20"/>
                <w:szCs w:val="20"/>
              </w:rPr>
            </w:pPr>
            <w:r w:rsidRPr="001039E2">
              <w:rPr>
                <w:sz w:val="20"/>
                <w:szCs w:val="20"/>
              </w:rPr>
              <w:t>Children</w:t>
            </w:r>
            <w:r w:rsidR="00EB0998" w:rsidRPr="001039E2">
              <w:rPr>
                <w:sz w:val="20"/>
                <w:szCs w:val="20"/>
              </w:rPr>
              <w:t xml:space="preserve"> can demonstrate why and how rules/laws protect themselves and others are made and enforced, why different rules are needed in different situations and how to take part in making and changing rules.</w:t>
            </w:r>
          </w:p>
          <w:p w14:paraId="48C43DDB" w14:textId="77777777" w:rsidR="00944417" w:rsidRPr="001039E2" w:rsidRDefault="00944417" w:rsidP="00A27318">
            <w:pPr>
              <w:pStyle w:val="ListParagraph"/>
              <w:tabs>
                <w:tab w:val="left" w:pos="265"/>
              </w:tabs>
              <w:spacing w:after="0" w:line="240" w:lineRule="auto"/>
              <w:ind w:left="-19"/>
              <w:rPr>
                <w:sz w:val="20"/>
                <w:szCs w:val="20"/>
              </w:rPr>
            </w:pPr>
          </w:p>
          <w:p w14:paraId="54A72D1C" w14:textId="585035CF" w:rsidR="00EB0998" w:rsidRPr="001039E2" w:rsidRDefault="00EB0998" w:rsidP="00A27318">
            <w:pPr>
              <w:tabs>
                <w:tab w:val="left" w:pos="305"/>
              </w:tabs>
              <w:rPr>
                <w:sz w:val="20"/>
                <w:szCs w:val="20"/>
              </w:rPr>
            </w:pPr>
            <w:r w:rsidRPr="001039E2">
              <w:rPr>
                <w:sz w:val="20"/>
                <w:szCs w:val="20"/>
              </w:rPr>
              <w:t>Children can realise the consequences of anti-</w:t>
            </w:r>
            <w:r w:rsidR="00343C76">
              <w:rPr>
                <w:sz w:val="20"/>
                <w:szCs w:val="20"/>
              </w:rPr>
              <w:t>s</w:t>
            </w:r>
            <w:r w:rsidRPr="001039E2">
              <w:rPr>
                <w:sz w:val="20"/>
                <w:szCs w:val="20"/>
              </w:rPr>
              <w:t>ocial behaviour and aggressive behaviours (bullying discrimination on individuals/communities).</w:t>
            </w:r>
          </w:p>
          <w:p w14:paraId="5E51360A" w14:textId="77777777" w:rsidR="00EB0998" w:rsidRPr="00422D35" w:rsidRDefault="00EB0998" w:rsidP="00EB0998">
            <w:pPr>
              <w:pStyle w:val="ListParagraph"/>
              <w:tabs>
                <w:tab w:val="left" w:pos="305"/>
              </w:tabs>
              <w:spacing w:after="0" w:line="240" w:lineRule="auto"/>
              <w:ind w:left="22"/>
              <w:jc w:val="both"/>
              <w:rPr>
                <w:sz w:val="20"/>
                <w:szCs w:val="20"/>
              </w:rPr>
            </w:pPr>
          </w:p>
        </w:tc>
        <w:tc>
          <w:tcPr>
            <w:tcW w:w="4650" w:type="dxa"/>
            <w:shd w:val="clear" w:color="auto" w:fill="FEB3FF"/>
          </w:tcPr>
          <w:p w14:paraId="6C9310A5" w14:textId="77777777" w:rsidR="00EB0998" w:rsidRPr="00715B52" w:rsidRDefault="00EB0998" w:rsidP="00EB0998">
            <w:pPr>
              <w:pStyle w:val="ListParagraph"/>
              <w:jc w:val="both"/>
              <w:rPr>
                <w:sz w:val="20"/>
                <w:szCs w:val="20"/>
              </w:rPr>
            </w:pPr>
          </w:p>
        </w:tc>
      </w:tr>
    </w:tbl>
    <w:p w14:paraId="529F2B4A" w14:textId="77777777" w:rsidR="00EB0998" w:rsidRDefault="00EB0998" w:rsidP="00EB0998"/>
    <w:p w14:paraId="606F11A7" w14:textId="606E7088" w:rsidR="00EB0998" w:rsidRDefault="00EB0998">
      <w:r>
        <w:br w:type="page"/>
      </w:r>
    </w:p>
    <w:tbl>
      <w:tblPr>
        <w:tblStyle w:val="TableGrid"/>
        <w:tblW w:w="0" w:type="auto"/>
        <w:tblLook w:val="04A0" w:firstRow="1" w:lastRow="0" w:firstColumn="1" w:lastColumn="0" w:noHBand="0" w:noVBand="1"/>
      </w:tblPr>
      <w:tblGrid>
        <w:gridCol w:w="4650"/>
        <w:gridCol w:w="4650"/>
        <w:gridCol w:w="4650"/>
      </w:tblGrid>
      <w:tr w:rsidR="00EB0998" w:rsidRPr="00281E4D" w14:paraId="5D03FC66" w14:textId="77777777" w:rsidTr="001039E2">
        <w:trPr>
          <w:tblHeader/>
        </w:trPr>
        <w:tc>
          <w:tcPr>
            <w:tcW w:w="4650" w:type="dxa"/>
          </w:tcPr>
          <w:p w14:paraId="34C95C21" w14:textId="77777777" w:rsidR="00EB0998" w:rsidRPr="00281E4D" w:rsidRDefault="00EB0998" w:rsidP="001039E2">
            <w:pPr>
              <w:rPr>
                <w:rFonts w:cstheme="minorHAnsi"/>
              </w:rPr>
            </w:pPr>
          </w:p>
        </w:tc>
        <w:tc>
          <w:tcPr>
            <w:tcW w:w="4650" w:type="dxa"/>
            <w:shd w:val="clear" w:color="auto" w:fill="D9E2F3" w:themeFill="accent1" w:themeFillTint="33"/>
          </w:tcPr>
          <w:p w14:paraId="2BE023C0" w14:textId="31A9FB68" w:rsidR="00EB0998" w:rsidRPr="009346F4" w:rsidRDefault="00EB0998" w:rsidP="001039E2">
            <w:pPr>
              <w:rPr>
                <w:b/>
                <w:bCs/>
              </w:rPr>
            </w:pPr>
            <w:r w:rsidRPr="009346F4">
              <w:rPr>
                <w:b/>
                <w:bCs/>
              </w:rPr>
              <w:t xml:space="preserve">Year </w:t>
            </w:r>
            <w:r>
              <w:rPr>
                <w:b/>
                <w:bCs/>
              </w:rPr>
              <w:t>5</w:t>
            </w:r>
          </w:p>
          <w:p w14:paraId="50C83459" w14:textId="77777777" w:rsidR="00EB0998" w:rsidRPr="00281E4D" w:rsidRDefault="00EB0998" w:rsidP="001039E2">
            <w:pPr>
              <w:rPr>
                <w:rFonts w:cstheme="minorHAnsi"/>
                <w:bCs/>
              </w:rPr>
            </w:pPr>
          </w:p>
        </w:tc>
        <w:tc>
          <w:tcPr>
            <w:tcW w:w="4650" w:type="dxa"/>
            <w:shd w:val="clear" w:color="auto" w:fill="FEB3FF"/>
          </w:tcPr>
          <w:p w14:paraId="2B8D0BA1" w14:textId="7A6B63D9" w:rsidR="00EB0998" w:rsidRPr="00281E4D" w:rsidRDefault="00EB0998" w:rsidP="001039E2">
            <w:pPr>
              <w:rPr>
                <w:rFonts w:cstheme="minorHAnsi"/>
                <w:sz w:val="22"/>
                <w:szCs w:val="22"/>
              </w:rPr>
            </w:pPr>
            <w:r w:rsidRPr="00281E4D">
              <w:rPr>
                <w:rFonts w:cstheme="minorHAnsi"/>
                <w:b/>
              </w:rPr>
              <w:t xml:space="preserve">End of </w:t>
            </w:r>
            <w:r>
              <w:rPr>
                <w:rFonts w:cstheme="minorHAnsi"/>
                <w:b/>
              </w:rPr>
              <w:t xml:space="preserve">Year 5 </w:t>
            </w:r>
            <w:r w:rsidRPr="00281E4D">
              <w:rPr>
                <w:rFonts w:cstheme="minorHAnsi"/>
                <w:b/>
              </w:rPr>
              <w:t>expectations</w:t>
            </w:r>
          </w:p>
        </w:tc>
      </w:tr>
      <w:tr w:rsidR="00EB0998" w:rsidRPr="00281E4D" w14:paraId="12EB51BA" w14:textId="77777777" w:rsidTr="001039E2">
        <w:trPr>
          <w:trHeight w:val="6487"/>
        </w:trPr>
        <w:tc>
          <w:tcPr>
            <w:tcW w:w="4650" w:type="dxa"/>
          </w:tcPr>
          <w:p w14:paraId="7CF6B7E2" w14:textId="77777777" w:rsidR="00EB0998" w:rsidRPr="008B3603" w:rsidRDefault="00EB0998" w:rsidP="001039E2">
            <w:pPr>
              <w:jc w:val="both"/>
              <w:rPr>
                <w:rFonts w:cstheme="minorHAnsi"/>
                <w:b/>
                <w:bCs/>
                <w:sz w:val="28"/>
                <w:szCs w:val="28"/>
              </w:rPr>
            </w:pPr>
            <w:r w:rsidRPr="008B3603">
              <w:rPr>
                <w:rFonts w:cstheme="minorHAnsi"/>
                <w:b/>
                <w:bCs/>
                <w:sz w:val="28"/>
                <w:szCs w:val="28"/>
              </w:rPr>
              <w:t xml:space="preserve">Health and Wellbeing </w:t>
            </w:r>
          </w:p>
        </w:tc>
        <w:tc>
          <w:tcPr>
            <w:tcW w:w="4650" w:type="dxa"/>
          </w:tcPr>
          <w:p w14:paraId="131D1E28" w14:textId="02C258E2" w:rsidR="00EB0998" w:rsidRDefault="00EB0998" w:rsidP="00A27318">
            <w:pPr>
              <w:rPr>
                <w:sz w:val="20"/>
                <w:szCs w:val="20"/>
              </w:rPr>
            </w:pPr>
            <w:r w:rsidRPr="001039E2">
              <w:rPr>
                <w:sz w:val="20"/>
                <w:szCs w:val="20"/>
              </w:rPr>
              <w:t>Understand that images in the media can distort reality</w:t>
            </w:r>
            <w:r w:rsidR="00944417" w:rsidRPr="001039E2">
              <w:rPr>
                <w:sz w:val="20"/>
                <w:szCs w:val="20"/>
              </w:rPr>
              <w:t>.</w:t>
            </w:r>
          </w:p>
          <w:p w14:paraId="74D8938A" w14:textId="77777777" w:rsidR="001039E2" w:rsidRPr="001039E2" w:rsidRDefault="001039E2" w:rsidP="00A27318">
            <w:pPr>
              <w:rPr>
                <w:sz w:val="20"/>
                <w:szCs w:val="20"/>
              </w:rPr>
            </w:pPr>
          </w:p>
          <w:p w14:paraId="5F1AAF29" w14:textId="56BB4B57" w:rsidR="00EB0998" w:rsidRPr="001039E2" w:rsidRDefault="001039E2" w:rsidP="00A27318">
            <w:pPr>
              <w:rPr>
                <w:sz w:val="20"/>
                <w:szCs w:val="20"/>
              </w:rPr>
            </w:pPr>
            <w:r>
              <w:rPr>
                <w:sz w:val="20"/>
                <w:szCs w:val="20"/>
              </w:rPr>
              <w:t>K</w:t>
            </w:r>
            <w:r w:rsidR="00EB0998" w:rsidRPr="001039E2">
              <w:rPr>
                <w:sz w:val="20"/>
                <w:szCs w:val="20"/>
              </w:rPr>
              <w:t>now media can affect how people feel about themselves</w:t>
            </w:r>
            <w:r w:rsidR="00944417" w:rsidRPr="001039E2">
              <w:rPr>
                <w:sz w:val="20"/>
                <w:szCs w:val="20"/>
              </w:rPr>
              <w:t>.</w:t>
            </w:r>
          </w:p>
          <w:p w14:paraId="51C77CFB" w14:textId="77777777" w:rsidR="00944417" w:rsidRPr="001039E2" w:rsidRDefault="00944417" w:rsidP="00A27318">
            <w:pPr>
              <w:rPr>
                <w:sz w:val="20"/>
                <w:szCs w:val="20"/>
              </w:rPr>
            </w:pPr>
          </w:p>
          <w:p w14:paraId="7FE42FA3" w14:textId="3BA8149F" w:rsidR="00944417" w:rsidRPr="001039E2" w:rsidRDefault="001039E2" w:rsidP="00A27318">
            <w:pPr>
              <w:rPr>
                <w:sz w:val="20"/>
                <w:szCs w:val="20"/>
              </w:rPr>
            </w:pPr>
            <w:r>
              <w:rPr>
                <w:sz w:val="20"/>
                <w:szCs w:val="20"/>
              </w:rPr>
              <w:t>Can</w:t>
            </w:r>
            <w:r w:rsidR="00EB0998" w:rsidRPr="001039E2">
              <w:rPr>
                <w:sz w:val="20"/>
                <w:szCs w:val="20"/>
              </w:rPr>
              <w:t xml:space="preserve"> describe the range and intensity of their feelings to others</w:t>
            </w:r>
            <w:r w:rsidR="00944417" w:rsidRPr="001039E2">
              <w:rPr>
                <w:sz w:val="20"/>
                <w:szCs w:val="20"/>
              </w:rPr>
              <w:t>.</w:t>
            </w:r>
          </w:p>
          <w:p w14:paraId="751EB8E1" w14:textId="77777777" w:rsidR="00944417" w:rsidRPr="001039E2" w:rsidRDefault="00944417" w:rsidP="00A27318">
            <w:pPr>
              <w:rPr>
                <w:sz w:val="20"/>
                <w:szCs w:val="20"/>
              </w:rPr>
            </w:pPr>
          </w:p>
          <w:p w14:paraId="1DBE8E70" w14:textId="20E7FD09" w:rsidR="00EB0998" w:rsidRPr="001039E2" w:rsidRDefault="00EB0998" w:rsidP="00A27318">
            <w:pPr>
              <w:rPr>
                <w:sz w:val="20"/>
                <w:szCs w:val="20"/>
              </w:rPr>
            </w:pPr>
            <w:r w:rsidRPr="001039E2">
              <w:rPr>
                <w:sz w:val="20"/>
                <w:szCs w:val="20"/>
              </w:rPr>
              <w:t>Manage complex or conflicting emotions</w:t>
            </w:r>
            <w:r w:rsidR="001039E2">
              <w:rPr>
                <w:sz w:val="20"/>
                <w:szCs w:val="20"/>
              </w:rPr>
              <w:t>.</w:t>
            </w:r>
            <w:r w:rsidRPr="001039E2">
              <w:rPr>
                <w:sz w:val="20"/>
                <w:szCs w:val="20"/>
              </w:rPr>
              <w:t xml:space="preserve"> </w:t>
            </w:r>
          </w:p>
          <w:p w14:paraId="534ED286" w14:textId="77777777" w:rsidR="001039E2" w:rsidRDefault="001039E2" w:rsidP="00A27318">
            <w:pPr>
              <w:rPr>
                <w:sz w:val="20"/>
                <w:szCs w:val="20"/>
              </w:rPr>
            </w:pPr>
          </w:p>
          <w:p w14:paraId="326B30A9" w14:textId="3718F3D4" w:rsidR="00EB0998" w:rsidRPr="001039E2" w:rsidRDefault="00EB0998" w:rsidP="00A27318">
            <w:pPr>
              <w:rPr>
                <w:sz w:val="20"/>
                <w:szCs w:val="20"/>
              </w:rPr>
            </w:pPr>
            <w:r w:rsidRPr="001039E2">
              <w:rPr>
                <w:sz w:val="20"/>
                <w:szCs w:val="20"/>
              </w:rPr>
              <w:t>Know how the spread of infection can be prevented</w:t>
            </w:r>
            <w:r w:rsidR="00944417" w:rsidRPr="001039E2">
              <w:rPr>
                <w:sz w:val="20"/>
                <w:szCs w:val="20"/>
              </w:rPr>
              <w:t>.</w:t>
            </w:r>
          </w:p>
          <w:p w14:paraId="1E49D56C" w14:textId="77777777" w:rsidR="00944417" w:rsidRPr="001039E2" w:rsidRDefault="00944417" w:rsidP="00A27318">
            <w:pPr>
              <w:rPr>
                <w:sz w:val="20"/>
                <w:szCs w:val="20"/>
              </w:rPr>
            </w:pPr>
          </w:p>
          <w:p w14:paraId="5536924B" w14:textId="11EF359A" w:rsidR="00EB0998" w:rsidRPr="001039E2" w:rsidRDefault="00EB0998" w:rsidP="00A27318">
            <w:pPr>
              <w:rPr>
                <w:sz w:val="20"/>
                <w:szCs w:val="20"/>
              </w:rPr>
            </w:pPr>
            <w:r w:rsidRPr="001039E2">
              <w:rPr>
                <w:sz w:val="20"/>
                <w:szCs w:val="20"/>
              </w:rPr>
              <w:t>Know about the skills needed in an emergency</w:t>
            </w:r>
            <w:r w:rsidR="00944417" w:rsidRPr="001039E2">
              <w:rPr>
                <w:sz w:val="20"/>
                <w:szCs w:val="20"/>
              </w:rPr>
              <w:t>.</w:t>
            </w:r>
          </w:p>
          <w:p w14:paraId="110D7303" w14:textId="77777777" w:rsidR="00944417" w:rsidRPr="001039E2" w:rsidRDefault="00944417" w:rsidP="00A27318">
            <w:pPr>
              <w:rPr>
                <w:sz w:val="20"/>
                <w:szCs w:val="20"/>
              </w:rPr>
            </w:pPr>
          </w:p>
          <w:p w14:paraId="29972B5A" w14:textId="3C0365E4" w:rsidR="00EB0998" w:rsidRPr="001039E2" w:rsidRDefault="00EB0998" w:rsidP="00A27318">
            <w:pPr>
              <w:rPr>
                <w:sz w:val="20"/>
                <w:szCs w:val="20"/>
              </w:rPr>
            </w:pPr>
            <w:r w:rsidRPr="001039E2">
              <w:rPr>
                <w:sz w:val="20"/>
                <w:szCs w:val="20"/>
              </w:rPr>
              <w:t xml:space="preserve">Know about </w:t>
            </w:r>
            <w:r w:rsidR="00944417" w:rsidRPr="001039E2">
              <w:rPr>
                <w:sz w:val="20"/>
                <w:szCs w:val="20"/>
              </w:rPr>
              <w:t>habits</w:t>
            </w:r>
            <w:r w:rsidRPr="001039E2">
              <w:rPr>
                <w:sz w:val="20"/>
                <w:szCs w:val="20"/>
              </w:rPr>
              <w:t xml:space="preserve"> (in relation to drug, alcohol and tobacco education)</w:t>
            </w:r>
            <w:r w:rsidR="00944417" w:rsidRPr="001039E2">
              <w:rPr>
                <w:sz w:val="20"/>
                <w:szCs w:val="20"/>
              </w:rPr>
              <w:t>.</w:t>
            </w:r>
          </w:p>
          <w:p w14:paraId="6968B25E" w14:textId="77777777" w:rsidR="00944417" w:rsidRPr="001039E2" w:rsidRDefault="00944417" w:rsidP="00A27318">
            <w:pPr>
              <w:rPr>
                <w:sz w:val="20"/>
                <w:szCs w:val="20"/>
              </w:rPr>
            </w:pPr>
          </w:p>
          <w:p w14:paraId="2766E8F3" w14:textId="3F2647F0" w:rsidR="00EB0998" w:rsidRPr="001039E2" w:rsidRDefault="00EB0998" w:rsidP="00A27318">
            <w:pPr>
              <w:rPr>
                <w:sz w:val="20"/>
                <w:szCs w:val="20"/>
              </w:rPr>
            </w:pPr>
            <w:r w:rsidRPr="001039E2">
              <w:rPr>
                <w:sz w:val="20"/>
                <w:szCs w:val="20"/>
              </w:rPr>
              <w:t>Know about strategies for managing personal safety - local environment</w:t>
            </w:r>
            <w:r w:rsidR="00944417" w:rsidRPr="001039E2">
              <w:rPr>
                <w:sz w:val="20"/>
                <w:szCs w:val="20"/>
              </w:rPr>
              <w:t>.</w:t>
            </w:r>
          </w:p>
          <w:p w14:paraId="3AA2A252" w14:textId="77777777" w:rsidR="00944417" w:rsidRPr="001039E2" w:rsidRDefault="00944417" w:rsidP="00A27318">
            <w:pPr>
              <w:rPr>
                <w:sz w:val="20"/>
                <w:szCs w:val="20"/>
              </w:rPr>
            </w:pPr>
          </w:p>
          <w:p w14:paraId="3203702B" w14:textId="080F10C6" w:rsidR="00EB0998" w:rsidRPr="001039E2" w:rsidRDefault="00EB0998" w:rsidP="00A27318">
            <w:pPr>
              <w:rPr>
                <w:sz w:val="20"/>
                <w:szCs w:val="20"/>
              </w:rPr>
            </w:pPr>
            <w:r w:rsidRPr="001039E2">
              <w:rPr>
                <w:sz w:val="20"/>
                <w:szCs w:val="20"/>
              </w:rPr>
              <w:t>Know about strategies for managing personal safety – online</w:t>
            </w:r>
            <w:r w:rsidR="00944417" w:rsidRPr="001039E2">
              <w:rPr>
                <w:sz w:val="20"/>
                <w:szCs w:val="20"/>
              </w:rPr>
              <w:t>.</w:t>
            </w:r>
          </w:p>
          <w:p w14:paraId="45032C69" w14:textId="77777777" w:rsidR="00944417" w:rsidRPr="001039E2" w:rsidRDefault="00944417" w:rsidP="00A27318">
            <w:pPr>
              <w:rPr>
                <w:sz w:val="20"/>
                <w:szCs w:val="20"/>
              </w:rPr>
            </w:pPr>
          </w:p>
          <w:p w14:paraId="33833327" w14:textId="45712339" w:rsidR="00EB0998" w:rsidRPr="00BD40A0" w:rsidRDefault="00EB0998" w:rsidP="00A27318">
            <w:pPr>
              <w:rPr>
                <w:sz w:val="20"/>
                <w:szCs w:val="20"/>
              </w:rPr>
            </w:pPr>
            <w:r w:rsidRPr="001039E2">
              <w:rPr>
                <w:sz w:val="20"/>
                <w:szCs w:val="20"/>
              </w:rPr>
              <w:t>Know what to consider before sharing pictures of themselves and others onlin</w:t>
            </w:r>
            <w:r w:rsidR="00944417" w:rsidRPr="001039E2">
              <w:rPr>
                <w:sz w:val="20"/>
                <w:szCs w:val="20"/>
              </w:rPr>
              <w:t>e.</w:t>
            </w:r>
          </w:p>
        </w:tc>
        <w:tc>
          <w:tcPr>
            <w:tcW w:w="4650" w:type="dxa"/>
            <w:shd w:val="clear" w:color="auto" w:fill="FEB3FF"/>
          </w:tcPr>
          <w:p w14:paraId="155EA5E5" w14:textId="77777777" w:rsidR="00F06FA2" w:rsidRDefault="00F06FA2" w:rsidP="00A27318">
            <w:pPr>
              <w:pStyle w:val="ListParagraph"/>
              <w:tabs>
                <w:tab w:val="left" w:pos="305"/>
              </w:tabs>
              <w:spacing w:after="0" w:line="240" w:lineRule="auto"/>
              <w:ind w:left="22"/>
              <w:rPr>
                <w:sz w:val="20"/>
                <w:szCs w:val="20"/>
              </w:rPr>
            </w:pPr>
          </w:p>
          <w:p w14:paraId="15B8DC38" w14:textId="308FBD51" w:rsidR="00944417" w:rsidRPr="001039E2" w:rsidRDefault="00EB0998" w:rsidP="00F06FA2">
            <w:pPr>
              <w:pStyle w:val="ListParagraph"/>
              <w:numPr>
                <w:ilvl w:val="0"/>
                <w:numId w:val="23"/>
              </w:numPr>
              <w:tabs>
                <w:tab w:val="left" w:pos="305"/>
              </w:tabs>
              <w:spacing w:after="0" w:line="240" w:lineRule="auto"/>
              <w:rPr>
                <w:sz w:val="20"/>
                <w:szCs w:val="20"/>
              </w:rPr>
            </w:pPr>
            <w:r w:rsidRPr="001039E2">
              <w:rPr>
                <w:sz w:val="20"/>
                <w:szCs w:val="20"/>
              </w:rPr>
              <w:t>Recognise their own and other people’s personality traits, individual preferences and characteristics</w:t>
            </w:r>
            <w:r w:rsidR="00944417" w:rsidRPr="001039E2">
              <w:rPr>
                <w:sz w:val="20"/>
                <w:szCs w:val="20"/>
              </w:rPr>
              <w:t>.</w:t>
            </w:r>
            <w:r w:rsidRPr="001039E2">
              <w:rPr>
                <w:sz w:val="20"/>
                <w:szCs w:val="20"/>
              </w:rPr>
              <w:br/>
            </w:r>
          </w:p>
          <w:p w14:paraId="128C4C6A" w14:textId="2BA6C544" w:rsidR="00944417" w:rsidRPr="001039E2" w:rsidRDefault="00EB0998" w:rsidP="00F06FA2">
            <w:pPr>
              <w:pStyle w:val="ListParagraph"/>
              <w:numPr>
                <w:ilvl w:val="0"/>
                <w:numId w:val="23"/>
              </w:numPr>
              <w:tabs>
                <w:tab w:val="left" w:pos="305"/>
              </w:tabs>
              <w:spacing w:after="0" w:line="240" w:lineRule="auto"/>
              <w:rPr>
                <w:sz w:val="20"/>
                <w:szCs w:val="20"/>
              </w:rPr>
            </w:pPr>
            <w:r w:rsidRPr="001039E2">
              <w:rPr>
                <w:sz w:val="20"/>
                <w:szCs w:val="20"/>
              </w:rPr>
              <w:t>Consider how they respond to challenging circumstances</w:t>
            </w:r>
            <w:r>
              <w:t xml:space="preserve"> </w:t>
            </w:r>
            <w:r w:rsidR="00A27318" w:rsidRPr="001039E2">
              <w:rPr>
                <w:sz w:val="20"/>
                <w:szCs w:val="20"/>
              </w:rPr>
              <w:t>e.g.</w:t>
            </w:r>
            <w:r w:rsidRPr="001039E2">
              <w:rPr>
                <w:sz w:val="20"/>
                <w:szCs w:val="20"/>
              </w:rPr>
              <w:t xml:space="preserve"> conflict and </w:t>
            </w:r>
            <w:r w:rsidR="00A27318" w:rsidRPr="001039E2">
              <w:rPr>
                <w:sz w:val="20"/>
                <w:szCs w:val="20"/>
              </w:rPr>
              <w:t>violence.</w:t>
            </w:r>
          </w:p>
          <w:p w14:paraId="5DD2B483" w14:textId="77777777" w:rsidR="001039E2" w:rsidRPr="001039E2" w:rsidRDefault="001039E2" w:rsidP="00A27318">
            <w:pPr>
              <w:pStyle w:val="ListParagraph"/>
              <w:tabs>
                <w:tab w:val="left" w:pos="305"/>
              </w:tabs>
              <w:spacing w:after="0" w:line="240" w:lineRule="auto"/>
              <w:ind w:left="22"/>
              <w:rPr>
                <w:sz w:val="20"/>
                <w:szCs w:val="20"/>
              </w:rPr>
            </w:pPr>
          </w:p>
          <w:p w14:paraId="3ADC6DD8" w14:textId="55DB7FC5" w:rsidR="00944417" w:rsidRPr="001039E2" w:rsidRDefault="00EB0998" w:rsidP="00F06FA2">
            <w:pPr>
              <w:pStyle w:val="ListParagraph"/>
              <w:numPr>
                <w:ilvl w:val="0"/>
                <w:numId w:val="23"/>
              </w:numPr>
              <w:tabs>
                <w:tab w:val="left" w:pos="305"/>
              </w:tabs>
              <w:spacing w:after="0" w:line="240" w:lineRule="auto"/>
              <w:rPr>
                <w:sz w:val="20"/>
                <w:szCs w:val="20"/>
              </w:rPr>
            </w:pPr>
            <w:r w:rsidRPr="001039E2">
              <w:rPr>
                <w:sz w:val="20"/>
                <w:szCs w:val="20"/>
              </w:rPr>
              <w:t xml:space="preserve">Demonstrate respectful interactions with </w:t>
            </w:r>
            <w:bookmarkStart w:id="0" w:name="_GoBack"/>
            <w:bookmarkEnd w:id="0"/>
            <w:r w:rsidR="000F2811" w:rsidRPr="001039E2">
              <w:rPr>
                <w:sz w:val="20"/>
                <w:szCs w:val="20"/>
              </w:rPr>
              <w:t>others.</w:t>
            </w:r>
            <w:r w:rsidRPr="001039E2">
              <w:rPr>
                <w:sz w:val="20"/>
                <w:szCs w:val="20"/>
              </w:rPr>
              <w:br/>
            </w:r>
          </w:p>
          <w:p w14:paraId="634D0865" w14:textId="7763FFDF" w:rsidR="00944417" w:rsidRPr="001039E2" w:rsidRDefault="00EB0998" w:rsidP="00F06FA2">
            <w:pPr>
              <w:pStyle w:val="ListParagraph"/>
              <w:numPr>
                <w:ilvl w:val="0"/>
                <w:numId w:val="23"/>
              </w:numPr>
              <w:tabs>
                <w:tab w:val="left" w:pos="305"/>
              </w:tabs>
              <w:spacing w:after="0" w:line="240" w:lineRule="auto"/>
              <w:rPr>
                <w:sz w:val="20"/>
                <w:szCs w:val="20"/>
              </w:rPr>
            </w:pPr>
            <w:r w:rsidRPr="001039E2">
              <w:rPr>
                <w:sz w:val="20"/>
                <w:szCs w:val="20"/>
              </w:rPr>
              <w:t>Value themselves and others</w:t>
            </w:r>
            <w:r w:rsidR="001039E2" w:rsidRPr="001039E2">
              <w:rPr>
                <w:sz w:val="20"/>
                <w:szCs w:val="20"/>
              </w:rPr>
              <w:t>.</w:t>
            </w:r>
            <w:r w:rsidRPr="001039E2">
              <w:rPr>
                <w:sz w:val="20"/>
                <w:szCs w:val="20"/>
              </w:rPr>
              <w:t xml:space="preserve"> </w:t>
            </w:r>
            <w:r w:rsidRPr="001039E2">
              <w:rPr>
                <w:sz w:val="20"/>
                <w:szCs w:val="20"/>
              </w:rPr>
              <w:br/>
            </w:r>
          </w:p>
          <w:p w14:paraId="37B85801" w14:textId="60D5AA2B" w:rsidR="00944417" w:rsidRPr="001039E2" w:rsidRDefault="00EB0998" w:rsidP="00F06FA2">
            <w:pPr>
              <w:pStyle w:val="ListParagraph"/>
              <w:numPr>
                <w:ilvl w:val="0"/>
                <w:numId w:val="23"/>
              </w:numPr>
              <w:tabs>
                <w:tab w:val="left" w:pos="305"/>
              </w:tabs>
              <w:spacing w:after="0" w:line="240" w:lineRule="auto"/>
              <w:rPr>
                <w:sz w:val="20"/>
                <w:szCs w:val="20"/>
              </w:rPr>
            </w:pPr>
            <w:r w:rsidRPr="001039E2">
              <w:rPr>
                <w:sz w:val="20"/>
                <w:szCs w:val="20"/>
              </w:rPr>
              <w:t>Demonstrate their knowledge of group dynamics</w:t>
            </w:r>
            <w:r w:rsidR="001039E2" w:rsidRPr="001039E2">
              <w:rPr>
                <w:sz w:val="20"/>
                <w:szCs w:val="20"/>
              </w:rPr>
              <w:t>.</w:t>
            </w:r>
            <w:r w:rsidRPr="001039E2">
              <w:rPr>
                <w:sz w:val="20"/>
                <w:szCs w:val="20"/>
              </w:rPr>
              <w:br/>
            </w:r>
          </w:p>
          <w:p w14:paraId="5B6B1C40" w14:textId="6AFD143C" w:rsidR="00944417" w:rsidRPr="001039E2" w:rsidRDefault="00EB0998" w:rsidP="00F06FA2">
            <w:pPr>
              <w:pStyle w:val="ListParagraph"/>
              <w:numPr>
                <w:ilvl w:val="0"/>
                <w:numId w:val="23"/>
              </w:numPr>
              <w:tabs>
                <w:tab w:val="left" w:pos="305"/>
              </w:tabs>
              <w:spacing w:after="0" w:line="240" w:lineRule="auto"/>
              <w:rPr>
                <w:sz w:val="20"/>
                <w:szCs w:val="20"/>
              </w:rPr>
            </w:pPr>
            <w:r w:rsidRPr="001039E2">
              <w:rPr>
                <w:sz w:val="20"/>
                <w:szCs w:val="20"/>
              </w:rPr>
              <w:t>Recognise the importance of skill and how different people bring this to tasks</w:t>
            </w:r>
            <w:r w:rsidR="001039E2" w:rsidRPr="001039E2">
              <w:rPr>
                <w:sz w:val="20"/>
                <w:szCs w:val="20"/>
              </w:rPr>
              <w:t>.</w:t>
            </w:r>
            <w:r w:rsidRPr="001039E2">
              <w:rPr>
                <w:sz w:val="20"/>
                <w:szCs w:val="20"/>
              </w:rPr>
              <w:br/>
            </w:r>
          </w:p>
          <w:p w14:paraId="5E2956B5" w14:textId="0CC7F500" w:rsidR="00944417" w:rsidRPr="001039E2" w:rsidRDefault="00EB0998" w:rsidP="00F06FA2">
            <w:pPr>
              <w:pStyle w:val="ListParagraph"/>
              <w:numPr>
                <w:ilvl w:val="0"/>
                <w:numId w:val="23"/>
              </w:numPr>
              <w:tabs>
                <w:tab w:val="left" w:pos="305"/>
              </w:tabs>
              <w:spacing w:after="0" w:line="240" w:lineRule="auto"/>
              <w:rPr>
                <w:sz w:val="20"/>
                <w:szCs w:val="20"/>
              </w:rPr>
            </w:pPr>
            <w:r w:rsidRPr="001039E2">
              <w:rPr>
                <w:sz w:val="20"/>
                <w:szCs w:val="20"/>
              </w:rPr>
              <w:t xml:space="preserve">Demonstrate the use of the </w:t>
            </w:r>
            <w:r w:rsidR="00A27318" w:rsidRPr="001039E2">
              <w:rPr>
                <w:sz w:val="20"/>
                <w:szCs w:val="20"/>
              </w:rPr>
              <w:t>decision-making</w:t>
            </w:r>
            <w:r w:rsidRPr="001039E2">
              <w:rPr>
                <w:sz w:val="20"/>
                <w:szCs w:val="20"/>
              </w:rPr>
              <w:t xml:space="preserve"> process</w:t>
            </w:r>
            <w:r w:rsidR="001039E2" w:rsidRPr="001039E2">
              <w:rPr>
                <w:sz w:val="20"/>
                <w:szCs w:val="20"/>
              </w:rPr>
              <w:t>.</w:t>
            </w:r>
            <w:r w:rsidRPr="001039E2">
              <w:rPr>
                <w:sz w:val="20"/>
                <w:szCs w:val="20"/>
              </w:rPr>
              <w:br/>
            </w:r>
          </w:p>
          <w:p w14:paraId="260F1504" w14:textId="5B95E66A" w:rsidR="00944417" w:rsidRPr="001039E2" w:rsidRDefault="00EB0998" w:rsidP="00F06FA2">
            <w:pPr>
              <w:pStyle w:val="ListParagraph"/>
              <w:numPr>
                <w:ilvl w:val="0"/>
                <w:numId w:val="23"/>
              </w:numPr>
              <w:tabs>
                <w:tab w:val="left" w:pos="305"/>
              </w:tabs>
              <w:spacing w:after="0" w:line="240" w:lineRule="auto"/>
              <w:rPr>
                <w:sz w:val="20"/>
                <w:szCs w:val="20"/>
              </w:rPr>
            </w:pPr>
            <w:r w:rsidRPr="001039E2">
              <w:rPr>
                <w:sz w:val="20"/>
                <w:szCs w:val="20"/>
              </w:rPr>
              <w:t>Recognise decision and choices they may have to make in the future</w:t>
            </w:r>
            <w:r w:rsidR="001039E2" w:rsidRPr="001039E2">
              <w:rPr>
                <w:sz w:val="20"/>
                <w:szCs w:val="20"/>
              </w:rPr>
              <w:t>.</w:t>
            </w:r>
            <w:r w:rsidRPr="001039E2">
              <w:rPr>
                <w:sz w:val="20"/>
                <w:szCs w:val="20"/>
              </w:rPr>
              <w:t xml:space="preserve"> </w:t>
            </w:r>
            <w:r w:rsidRPr="001039E2">
              <w:rPr>
                <w:sz w:val="20"/>
                <w:szCs w:val="20"/>
              </w:rPr>
              <w:br/>
            </w:r>
          </w:p>
          <w:p w14:paraId="3A13EE9C" w14:textId="67173CD0" w:rsidR="00944417" w:rsidRPr="001039E2" w:rsidRDefault="00EB0998" w:rsidP="00F06FA2">
            <w:pPr>
              <w:pStyle w:val="ListParagraph"/>
              <w:numPr>
                <w:ilvl w:val="0"/>
                <w:numId w:val="23"/>
              </w:numPr>
              <w:tabs>
                <w:tab w:val="left" w:pos="305"/>
              </w:tabs>
              <w:spacing w:after="0" w:line="240" w:lineRule="auto"/>
              <w:rPr>
                <w:sz w:val="20"/>
                <w:szCs w:val="20"/>
              </w:rPr>
            </w:pPr>
            <w:r w:rsidRPr="001039E2">
              <w:rPr>
                <w:sz w:val="20"/>
                <w:szCs w:val="20"/>
              </w:rPr>
              <w:t>Know ways of coping in difficult situations</w:t>
            </w:r>
            <w:r w:rsidR="001039E2" w:rsidRPr="001039E2">
              <w:rPr>
                <w:sz w:val="20"/>
                <w:szCs w:val="20"/>
              </w:rPr>
              <w:t>.</w:t>
            </w:r>
            <w:r w:rsidRPr="001039E2">
              <w:rPr>
                <w:sz w:val="20"/>
                <w:szCs w:val="20"/>
              </w:rPr>
              <w:br/>
            </w:r>
          </w:p>
          <w:p w14:paraId="5DF078FA" w14:textId="38F59FFF" w:rsidR="00944417" w:rsidRPr="001039E2" w:rsidRDefault="00EB0998" w:rsidP="00F06FA2">
            <w:pPr>
              <w:pStyle w:val="ListParagraph"/>
              <w:numPr>
                <w:ilvl w:val="0"/>
                <w:numId w:val="23"/>
              </w:numPr>
              <w:tabs>
                <w:tab w:val="left" w:pos="305"/>
              </w:tabs>
              <w:spacing w:after="0" w:line="240" w:lineRule="auto"/>
              <w:rPr>
                <w:sz w:val="20"/>
                <w:szCs w:val="20"/>
              </w:rPr>
            </w:pPr>
            <w:r w:rsidRPr="001039E2">
              <w:rPr>
                <w:sz w:val="20"/>
                <w:szCs w:val="20"/>
              </w:rPr>
              <w:t>Recognise risk in different situations and make judgements about how to respond in order to keep</w:t>
            </w:r>
            <w:r w:rsidR="001039E2" w:rsidRPr="001039E2">
              <w:rPr>
                <w:sz w:val="20"/>
                <w:szCs w:val="20"/>
              </w:rPr>
              <w:t xml:space="preserve"> </w:t>
            </w:r>
            <w:r w:rsidRPr="001039E2">
              <w:rPr>
                <w:sz w:val="20"/>
                <w:szCs w:val="20"/>
              </w:rPr>
              <w:t>safe</w:t>
            </w:r>
            <w:r w:rsidR="001039E2" w:rsidRPr="001039E2">
              <w:rPr>
                <w:sz w:val="20"/>
                <w:szCs w:val="20"/>
              </w:rPr>
              <w:t>.</w:t>
            </w:r>
            <w:r w:rsidRPr="001039E2">
              <w:rPr>
                <w:sz w:val="20"/>
                <w:szCs w:val="20"/>
              </w:rPr>
              <w:br/>
              <w:t xml:space="preserve"> </w:t>
            </w:r>
          </w:p>
          <w:p w14:paraId="2ABD7317" w14:textId="77777777" w:rsidR="00EB0998" w:rsidRPr="00E63CA2" w:rsidRDefault="00EB0998" w:rsidP="00F06FA2">
            <w:pPr>
              <w:pStyle w:val="ListParagraph"/>
              <w:numPr>
                <w:ilvl w:val="0"/>
                <w:numId w:val="23"/>
              </w:numPr>
              <w:tabs>
                <w:tab w:val="left" w:pos="305"/>
              </w:tabs>
              <w:spacing w:after="0" w:line="240" w:lineRule="auto"/>
              <w:rPr>
                <w:rFonts w:cstheme="minorHAnsi"/>
              </w:rPr>
            </w:pPr>
            <w:r w:rsidRPr="001039E2">
              <w:rPr>
                <w:sz w:val="20"/>
                <w:szCs w:val="20"/>
              </w:rPr>
              <w:t>Recognise peer influence.</w:t>
            </w:r>
          </w:p>
          <w:p w14:paraId="71422DFE" w14:textId="43C65526" w:rsidR="00E63CA2" w:rsidRPr="00715B52" w:rsidRDefault="00E63CA2" w:rsidP="00E63CA2">
            <w:pPr>
              <w:pStyle w:val="ListParagraph"/>
              <w:tabs>
                <w:tab w:val="left" w:pos="305"/>
              </w:tabs>
              <w:spacing w:after="0" w:line="240" w:lineRule="auto"/>
              <w:rPr>
                <w:rFonts w:cstheme="minorHAnsi"/>
              </w:rPr>
            </w:pPr>
          </w:p>
        </w:tc>
      </w:tr>
      <w:tr w:rsidR="00EB0998" w:rsidRPr="00281E4D" w14:paraId="0F9A23BD" w14:textId="77777777" w:rsidTr="001039E2">
        <w:tc>
          <w:tcPr>
            <w:tcW w:w="4650" w:type="dxa"/>
          </w:tcPr>
          <w:p w14:paraId="68AB0823" w14:textId="77777777" w:rsidR="00EB0998" w:rsidRPr="00F22EBD" w:rsidRDefault="00EB0998" w:rsidP="001039E2">
            <w:pPr>
              <w:rPr>
                <w:rFonts w:cstheme="minorHAnsi"/>
                <w:b/>
                <w:bCs/>
              </w:rPr>
            </w:pPr>
            <w:r>
              <w:rPr>
                <w:rFonts w:cstheme="minorHAnsi"/>
                <w:b/>
                <w:bCs/>
              </w:rPr>
              <w:lastRenderedPageBreak/>
              <w:t>Relationships</w:t>
            </w:r>
          </w:p>
        </w:tc>
        <w:tc>
          <w:tcPr>
            <w:tcW w:w="4650" w:type="dxa"/>
          </w:tcPr>
          <w:p w14:paraId="49AF6CEB" w14:textId="77777777" w:rsidR="00944417" w:rsidRPr="001039E2" w:rsidRDefault="00EB0998" w:rsidP="00A27318">
            <w:pPr>
              <w:pStyle w:val="ListParagraph"/>
              <w:tabs>
                <w:tab w:val="left" w:pos="244"/>
              </w:tabs>
              <w:spacing w:after="0" w:line="240" w:lineRule="auto"/>
              <w:ind w:left="0"/>
              <w:rPr>
                <w:sz w:val="20"/>
                <w:szCs w:val="20"/>
              </w:rPr>
            </w:pPr>
            <w:r w:rsidRPr="001039E2">
              <w:rPr>
                <w:sz w:val="20"/>
                <w:szCs w:val="20"/>
              </w:rPr>
              <w:t xml:space="preserve">Children can respond to, or challenge, negative behaviours such as stereotyping and aggression. </w:t>
            </w:r>
          </w:p>
          <w:p w14:paraId="0EAB8C40" w14:textId="77777777" w:rsidR="00944417" w:rsidRDefault="00944417" w:rsidP="00A27318">
            <w:pPr>
              <w:pStyle w:val="ListParagraph"/>
              <w:tabs>
                <w:tab w:val="left" w:pos="244"/>
              </w:tabs>
              <w:spacing w:after="0" w:line="240" w:lineRule="auto"/>
              <w:ind w:left="0"/>
            </w:pPr>
          </w:p>
          <w:p w14:paraId="22EF38AE" w14:textId="14DEEF3E" w:rsidR="00EB0998" w:rsidRPr="001039E2" w:rsidRDefault="00944417" w:rsidP="00A27318">
            <w:pPr>
              <w:pStyle w:val="ListParagraph"/>
              <w:tabs>
                <w:tab w:val="left" w:pos="244"/>
              </w:tabs>
              <w:spacing w:after="0" w:line="240" w:lineRule="auto"/>
              <w:ind w:left="0"/>
              <w:rPr>
                <w:sz w:val="20"/>
                <w:szCs w:val="20"/>
              </w:rPr>
            </w:pPr>
            <w:r w:rsidRPr="001039E2">
              <w:rPr>
                <w:sz w:val="20"/>
                <w:szCs w:val="20"/>
              </w:rPr>
              <w:t>Children</w:t>
            </w:r>
            <w:r w:rsidR="00EB0998" w:rsidRPr="001039E2">
              <w:rPr>
                <w:sz w:val="20"/>
                <w:szCs w:val="20"/>
              </w:rPr>
              <w:t xml:space="preserve"> can describe some of the different beliefs and values in </w:t>
            </w:r>
            <w:r w:rsidRPr="001039E2">
              <w:rPr>
                <w:sz w:val="20"/>
                <w:szCs w:val="20"/>
              </w:rPr>
              <w:t>society and</w:t>
            </w:r>
            <w:r w:rsidR="00EB0998" w:rsidRPr="001039E2">
              <w:rPr>
                <w:sz w:val="20"/>
                <w:szCs w:val="20"/>
              </w:rPr>
              <w:t xml:space="preserve"> can demonstrate respect and tolerance towards people different from themselves.</w:t>
            </w:r>
          </w:p>
          <w:p w14:paraId="17075EFA" w14:textId="77777777" w:rsidR="00944417" w:rsidRPr="001039E2" w:rsidRDefault="00944417" w:rsidP="00A27318">
            <w:pPr>
              <w:pStyle w:val="ListParagraph"/>
              <w:tabs>
                <w:tab w:val="left" w:pos="244"/>
              </w:tabs>
              <w:spacing w:after="0" w:line="240" w:lineRule="auto"/>
              <w:ind w:left="0"/>
              <w:rPr>
                <w:sz w:val="20"/>
                <w:szCs w:val="20"/>
              </w:rPr>
            </w:pPr>
          </w:p>
          <w:p w14:paraId="136E1334" w14:textId="77777777" w:rsidR="00AA00EE" w:rsidRDefault="00EB0998" w:rsidP="00A27318">
            <w:pPr>
              <w:pStyle w:val="ListParagraph"/>
              <w:tabs>
                <w:tab w:val="left" w:pos="153"/>
              </w:tabs>
              <w:spacing w:after="0" w:line="240" w:lineRule="auto"/>
              <w:ind w:left="0"/>
              <w:rPr>
                <w:sz w:val="20"/>
                <w:szCs w:val="20"/>
              </w:rPr>
            </w:pPr>
            <w:r w:rsidRPr="001039E2">
              <w:rPr>
                <w:sz w:val="20"/>
                <w:szCs w:val="20"/>
              </w:rPr>
              <w:t xml:space="preserve">Children will identify differences between male and female. Identify how people change and grow and what makes us special. </w:t>
            </w:r>
          </w:p>
          <w:p w14:paraId="30978318" w14:textId="77777777" w:rsidR="00AA00EE" w:rsidRDefault="00AA00EE" w:rsidP="00A27318">
            <w:pPr>
              <w:pStyle w:val="ListParagraph"/>
              <w:tabs>
                <w:tab w:val="left" w:pos="153"/>
              </w:tabs>
              <w:spacing w:after="0" w:line="240" w:lineRule="auto"/>
              <w:ind w:left="0"/>
              <w:rPr>
                <w:sz w:val="20"/>
                <w:szCs w:val="20"/>
              </w:rPr>
            </w:pPr>
          </w:p>
          <w:p w14:paraId="544F0858" w14:textId="00E371F5" w:rsidR="00EB0998" w:rsidRPr="001039E2" w:rsidRDefault="00EB0998" w:rsidP="00A27318">
            <w:pPr>
              <w:pStyle w:val="ListParagraph"/>
              <w:tabs>
                <w:tab w:val="left" w:pos="153"/>
              </w:tabs>
              <w:spacing w:after="0" w:line="240" w:lineRule="auto"/>
              <w:ind w:left="0"/>
              <w:rPr>
                <w:sz w:val="20"/>
                <w:szCs w:val="20"/>
              </w:rPr>
            </w:pPr>
            <w:r w:rsidRPr="001039E2">
              <w:rPr>
                <w:sz w:val="20"/>
                <w:szCs w:val="20"/>
              </w:rPr>
              <w:t>They will explore and discuss different types of relationships.</w:t>
            </w:r>
          </w:p>
          <w:p w14:paraId="4C4EEE15" w14:textId="76C9C8FA" w:rsidR="00EB0998" w:rsidRPr="00422D35" w:rsidRDefault="00EB0998" w:rsidP="001039E2">
            <w:pPr>
              <w:tabs>
                <w:tab w:val="left" w:pos="276"/>
              </w:tabs>
              <w:jc w:val="both"/>
              <w:rPr>
                <w:sz w:val="20"/>
                <w:szCs w:val="20"/>
              </w:rPr>
            </w:pPr>
          </w:p>
        </w:tc>
        <w:tc>
          <w:tcPr>
            <w:tcW w:w="4650" w:type="dxa"/>
            <w:shd w:val="clear" w:color="auto" w:fill="FEB3FF"/>
          </w:tcPr>
          <w:p w14:paraId="0B106909" w14:textId="77777777" w:rsidR="00EB0998" w:rsidRPr="00715B52" w:rsidRDefault="00EB0998" w:rsidP="001039E2">
            <w:pPr>
              <w:pStyle w:val="ListParagraph"/>
              <w:jc w:val="both"/>
              <w:rPr>
                <w:sz w:val="20"/>
                <w:szCs w:val="20"/>
              </w:rPr>
            </w:pPr>
          </w:p>
        </w:tc>
      </w:tr>
      <w:tr w:rsidR="00EB0998" w:rsidRPr="00281E4D" w14:paraId="7E657DD0" w14:textId="77777777" w:rsidTr="001039E2">
        <w:tc>
          <w:tcPr>
            <w:tcW w:w="4650" w:type="dxa"/>
          </w:tcPr>
          <w:p w14:paraId="2759B63F" w14:textId="77777777" w:rsidR="00EB0998" w:rsidRPr="008B3603" w:rsidRDefault="00EB0998" w:rsidP="001039E2">
            <w:pPr>
              <w:jc w:val="both"/>
              <w:rPr>
                <w:rFonts w:cstheme="minorHAnsi"/>
                <w:b/>
                <w:bCs/>
              </w:rPr>
            </w:pPr>
            <w:r w:rsidRPr="008B3603">
              <w:rPr>
                <w:rFonts w:cstheme="minorHAnsi"/>
                <w:b/>
                <w:bCs/>
                <w:sz w:val="28"/>
                <w:szCs w:val="28"/>
              </w:rPr>
              <w:t>Living in the wider world</w:t>
            </w:r>
          </w:p>
        </w:tc>
        <w:tc>
          <w:tcPr>
            <w:tcW w:w="4650" w:type="dxa"/>
          </w:tcPr>
          <w:p w14:paraId="01B90D7A" w14:textId="3FF45562" w:rsidR="00944417" w:rsidRPr="001039E2" w:rsidRDefault="00944417" w:rsidP="00A27318">
            <w:pPr>
              <w:pStyle w:val="ListParagraph"/>
              <w:tabs>
                <w:tab w:val="left" w:pos="224"/>
              </w:tabs>
              <w:spacing w:after="0" w:line="240" w:lineRule="auto"/>
              <w:ind w:left="0"/>
              <w:rPr>
                <w:sz w:val="20"/>
                <w:szCs w:val="20"/>
              </w:rPr>
            </w:pPr>
            <w:r w:rsidRPr="001039E2">
              <w:rPr>
                <w:sz w:val="20"/>
                <w:szCs w:val="20"/>
              </w:rPr>
              <w:t>Children can demonstrate the role money plays in their/</w:t>
            </w:r>
            <w:r w:rsidR="00E154C9" w:rsidRPr="001039E2">
              <w:rPr>
                <w:sz w:val="20"/>
                <w:szCs w:val="20"/>
              </w:rPr>
              <w:t>other</w:t>
            </w:r>
            <w:r w:rsidR="00E154C9">
              <w:rPr>
                <w:sz w:val="20"/>
                <w:szCs w:val="20"/>
              </w:rPr>
              <w:t>s</w:t>
            </w:r>
            <w:proofErr w:type="gramStart"/>
            <w:r w:rsidR="00E154C9">
              <w:rPr>
                <w:sz w:val="20"/>
                <w:szCs w:val="20"/>
              </w:rPr>
              <w:t xml:space="preserve">’ </w:t>
            </w:r>
            <w:r w:rsidRPr="001039E2">
              <w:rPr>
                <w:sz w:val="20"/>
                <w:szCs w:val="20"/>
              </w:rPr>
              <w:t xml:space="preserve"> lives</w:t>
            </w:r>
            <w:proofErr w:type="gramEnd"/>
            <w:r w:rsidRPr="001039E2">
              <w:rPr>
                <w:sz w:val="20"/>
                <w:szCs w:val="20"/>
              </w:rPr>
              <w:t xml:space="preserve"> (how to manage and be a critical consumer). </w:t>
            </w:r>
          </w:p>
          <w:p w14:paraId="38DAFB92" w14:textId="77777777" w:rsidR="00944417" w:rsidRPr="001039E2" w:rsidRDefault="00944417" w:rsidP="00A27318">
            <w:pPr>
              <w:pStyle w:val="ListParagraph"/>
              <w:tabs>
                <w:tab w:val="left" w:pos="224"/>
              </w:tabs>
              <w:spacing w:after="0" w:line="240" w:lineRule="auto"/>
              <w:ind w:left="0"/>
              <w:rPr>
                <w:sz w:val="20"/>
                <w:szCs w:val="20"/>
              </w:rPr>
            </w:pPr>
          </w:p>
          <w:p w14:paraId="579C4239" w14:textId="77777777" w:rsidR="00944417" w:rsidRPr="001039E2" w:rsidRDefault="00944417" w:rsidP="00A27318">
            <w:pPr>
              <w:pStyle w:val="ListParagraph"/>
              <w:tabs>
                <w:tab w:val="left" w:pos="224"/>
              </w:tabs>
              <w:spacing w:after="0" w:line="240" w:lineRule="auto"/>
              <w:ind w:left="0"/>
              <w:rPr>
                <w:sz w:val="20"/>
                <w:szCs w:val="20"/>
              </w:rPr>
            </w:pPr>
            <w:r w:rsidRPr="001039E2">
              <w:rPr>
                <w:sz w:val="20"/>
                <w:szCs w:val="20"/>
              </w:rPr>
              <w:t xml:space="preserve">Develop an understanding of the concepts of interest, loan, debt and tax (VAT). </w:t>
            </w:r>
          </w:p>
          <w:p w14:paraId="0217DED2" w14:textId="2E8FB43B" w:rsidR="00944417" w:rsidRDefault="00944417" w:rsidP="00A27318">
            <w:pPr>
              <w:pStyle w:val="ListParagraph"/>
              <w:tabs>
                <w:tab w:val="left" w:pos="224"/>
              </w:tabs>
              <w:spacing w:after="0" w:line="240" w:lineRule="auto"/>
              <w:ind w:left="0"/>
              <w:rPr>
                <w:sz w:val="20"/>
                <w:szCs w:val="20"/>
              </w:rPr>
            </w:pPr>
          </w:p>
          <w:p w14:paraId="14DCB9EF" w14:textId="5E248F73" w:rsidR="00944417" w:rsidRPr="001039E2" w:rsidRDefault="00A27318" w:rsidP="00A27318">
            <w:pPr>
              <w:pStyle w:val="ListParagraph"/>
              <w:tabs>
                <w:tab w:val="left" w:pos="224"/>
              </w:tabs>
              <w:spacing w:after="0" w:line="240" w:lineRule="auto"/>
              <w:ind w:left="0"/>
              <w:rPr>
                <w:sz w:val="20"/>
                <w:szCs w:val="20"/>
              </w:rPr>
            </w:pPr>
            <w:r>
              <w:rPr>
                <w:sz w:val="20"/>
                <w:szCs w:val="20"/>
              </w:rPr>
              <w:t>Resources can be allocated in different ways and that these economic choices affect individuals, communities and the sustainability of the environment.</w:t>
            </w:r>
          </w:p>
          <w:p w14:paraId="6F57B112" w14:textId="77777777" w:rsidR="00944417" w:rsidRPr="001039E2" w:rsidRDefault="00944417" w:rsidP="00A27318">
            <w:pPr>
              <w:pStyle w:val="ListParagraph"/>
              <w:tabs>
                <w:tab w:val="left" w:pos="224"/>
              </w:tabs>
              <w:spacing w:after="0" w:line="240" w:lineRule="auto"/>
              <w:ind w:left="0"/>
              <w:rPr>
                <w:sz w:val="20"/>
                <w:szCs w:val="20"/>
              </w:rPr>
            </w:pPr>
          </w:p>
          <w:p w14:paraId="7947918C" w14:textId="77777777" w:rsidR="00944417" w:rsidRPr="001039E2" w:rsidRDefault="00944417" w:rsidP="00A27318">
            <w:pPr>
              <w:pStyle w:val="ListParagraph"/>
              <w:tabs>
                <w:tab w:val="left" w:pos="305"/>
              </w:tabs>
              <w:spacing w:after="0" w:line="240" w:lineRule="auto"/>
              <w:ind w:left="22"/>
              <w:rPr>
                <w:sz w:val="20"/>
                <w:szCs w:val="20"/>
              </w:rPr>
            </w:pPr>
            <w:r w:rsidRPr="001039E2">
              <w:rPr>
                <w:sz w:val="20"/>
                <w:szCs w:val="20"/>
              </w:rPr>
              <w:t>Children will appreciate the need for personal safety issues when using the Internet.</w:t>
            </w:r>
          </w:p>
          <w:p w14:paraId="3C3869FB" w14:textId="77777777" w:rsidR="00944417" w:rsidRPr="001039E2" w:rsidRDefault="00944417" w:rsidP="00A27318">
            <w:pPr>
              <w:pStyle w:val="ListParagraph"/>
              <w:tabs>
                <w:tab w:val="left" w:pos="305"/>
              </w:tabs>
              <w:spacing w:after="0" w:line="240" w:lineRule="auto"/>
              <w:ind w:left="22"/>
              <w:rPr>
                <w:sz w:val="20"/>
                <w:szCs w:val="20"/>
              </w:rPr>
            </w:pPr>
          </w:p>
          <w:p w14:paraId="205E5401" w14:textId="5DC9748A" w:rsidR="00EB0998" w:rsidRDefault="00944417" w:rsidP="00A27318">
            <w:pPr>
              <w:tabs>
                <w:tab w:val="left" w:pos="305"/>
              </w:tabs>
              <w:rPr>
                <w:sz w:val="20"/>
                <w:szCs w:val="20"/>
              </w:rPr>
            </w:pPr>
            <w:r w:rsidRPr="001039E2">
              <w:rPr>
                <w:sz w:val="20"/>
                <w:szCs w:val="20"/>
              </w:rPr>
              <w:t>Children will be aware of internet dangers and what children can do to keep themselves and others safe.</w:t>
            </w:r>
          </w:p>
          <w:p w14:paraId="58FCE29A" w14:textId="3F8D0750" w:rsidR="00AA00EE" w:rsidRPr="00944417" w:rsidRDefault="00AA00EE" w:rsidP="00944417">
            <w:pPr>
              <w:tabs>
                <w:tab w:val="left" w:pos="305"/>
              </w:tabs>
              <w:jc w:val="both"/>
              <w:rPr>
                <w:sz w:val="20"/>
                <w:szCs w:val="20"/>
              </w:rPr>
            </w:pPr>
          </w:p>
        </w:tc>
        <w:tc>
          <w:tcPr>
            <w:tcW w:w="4650" w:type="dxa"/>
            <w:shd w:val="clear" w:color="auto" w:fill="FEB3FF"/>
          </w:tcPr>
          <w:p w14:paraId="788E1917" w14:textId="77777777" w:rsidR="00EB0998" w:rsidRPr="00715B52" w:rsidRDefault="00EB0998" w:rsidP="001039E2">
            <w:pPr>
              <w:pStyle w:val="ListParagraph"/>
              <w:jc w:val="both"/>
              <w:rPr>
                <w:sz w:val="20"/>
                <w:szCs w:val="20"/>
              </w:rPr>
            </w:pPr>
          </w:p>
        </w:tc>
      </w:tr>
    </w:tbl>
    <w:p w14:paraId="07DFEE65" w14:textId="2798D33B" w:rsidR="00EB0998" w:rsidRDefault="00EB0998"/>
    <w:tbl>
      <w:tblPr>
        <w:tblStyle w:val="TableGrid"/>
        <w:tblW w:w="0" w:type="auto"/>
        <w:tblLook w:val="04A0" w:firstRow="1" w:lastRow="0" w:firstColumn="1" w:lastColumn="0" w:noHBand="0" w:noVBand="1"/>
      </w:tblPr>
      <w:tblGrid>
        <w:gridCol w:w="4650"/>
        <w:gridCol w:w="4650"/>
        <w:gridCol w:w="4650"/>
      </w:tblGrid>
      <w:tr w:rsidR="00EB0998" w:rsidRPr="00281E4D" w14:paraId="58385497" w14:textId="77777777" w:rsidTr="001039E2">
        <w:trPr>
          <w:tblHeader/>
        </w:trPr>
        <w:tc>
          <w:tcPr>
            <w:tcW w:w="4650" w:type="dxa"/>
          </w:tcPr>
          <w:p w14:paraId="40711F92" w14:textId="77777777" w:rsidR="00EB0998" w:rsidRPr="00281E4D" w:rsidRDefault="00EB0998" w:rsidP="001039E2">
            <w:pPr>
              <w:rPr>
                <w:rFonts w:cstheme="minorHAnsi"/>
              </w:rPr>
            </w:pPr>
          </w:p>
        </w:tc>
        <w:tc>
          <w:tcPr>
            <w:tcW w:w="4650" w:type="dxa"/>
            <w:shd w:val="clear" w:color="auto" w:fill="D9E2F3" w:themeFill="accent1" w:themeFillTint="33"/>
          </w:tcPr>
          <w:p w14:paraId="4ED50DFD" w14:textId="0B357E6D" w:rsidR="00EB0998" w:rsidRPr="009346F4" w:rsidRDefault="00EB0998" w:rsidP="001039E2">
            <w:pPr>
              <w:rPr>
                <w:b/>
                <w:bCs/>
              </w:rPr>
            </w:pPr>
            <w:r w:rsidRPr="009346F4">
              <w:rPr>
                <w:b/>
                <w:bCs/>
              </w:rPr>
              <w:t xml:space="preserve">Year </w:t>
            </w:r>
            <w:r>
              <w:rPr>
                <w:b/>
                <w:bCs/>
              </w:rPr>
              <w:t>6</w:t>
            </w:r>
          </w:p>
          <w:p w14:paraId="5E86769B" w14:textId="77777777" w:rsidR="00EB0998" w:rsidRPr="00281E4D" w:rsidRDefault="00EB0998" w:rsidP="001039E2">
            <w:pPr>
              <w:rPr>
                <w:rFonts w:cstheme="minorHAnsi"/>
                <w:bCs/>
              </w:rPr>
            </w:pPr>
          </w:p>
        </w:tc>
        <w:tc>
          <w:tcPr>
            <w:tcW w:w="4650" w:type="dxa"/>
            <w:shd w:val="clear" w:color="auto" w:fill="FEB3FF"/>
          </w:tcPr>
          <w:p w14:paraId="6780EE06" w14:textId="150FD098" w:rsidR="00EB0998" w:rsidRPr="00281E4D" w:rsidRDefault="00EB0998" w:rsidP="001039E2">
            <w:pPr>
              <w:rPr>
                <w:rFonts w:cstheme="minorHAnsi"/>
                <w:sz w:val="22"/>
                <w:szCs w:val="22"/>
              </w:rPr>
            </w:pPr>
            <w:r w:rsidRPr="00281E4D">
              <w:rPr>
                <w:rFonts w:cstheme="minorHAnsi"/>
                <w:b/>
              </w:rPr>
              <w:t xml:space="preserve">End of </w:t>
            </w:r>
            <w:r>
              <w:rPr>
                <w:rFonts w:cstheme="minorHAnsi"/>
                <w:b/>
              </w:rPr>
              <w:t xml:space="preserve">Year 6 </w:t>
            </w:r>
            <w:r w:rsidRPr="00281E4D">
              <w:rPr>
                <w:rFonts w:cstheme="minorHAnsi"/>
                <w:b/>
              </w:rPr>
              <w:t>expectations</w:t>
            </w:r>
          </w:p>
        </w:tc>
      </w:tr>
      <w:tr w:rsidR="00944417" w:rsidRPr="00281E4D" w14:paraId="675E96B4" w14:textId="77777777" w:rsidTr="001039E2">
        <w:trPr>
          <w:trHeight w:val="6487"/>
        </w:trPr>
        <w:tc>
          <w:tcPr>
            <w:tcW w:w="4650" w:type="dxa"/>
          </w:tcPr>
          <w:p w14:paraId="0411FABA" w14:textId="77777777" w:rsidR="00944417" w:rsidRPr="008B3603" w:rsidRDefault="00944417" w:rsidP="00944417">
            <w:pPr>
              <w:jc w:val="both"/>
              <w:rPr>
                <w:rFonts w:cstheme="minorHAnsi"/>
                <w:b/>
                <w:bCs/>
                <w:sz w:val="28"/>
                <w:szCs w:val="28"/>
              </w:rPr>
            </w:pPr>
            <w:r w:rsidRPr="008B3603">
              <w:rPr>
                <w:rFonts w:cstheme="minorHAnsi"/>
                <w:b/>
                <w:bCs/>
                <w:sz w:val="28"/>
                <w:szCs w:val="28"/>
              </w:rPr>
              <w:t xml:space="preserve">Health and Wellbeing </w:t>
            </w:r>
          </w:p>
        </w:tc>
        <w:tc>
          <w:tcPr>
            <w:tcW w:w="4650" w:type="dxa"/>
          </w:tcPr>
          <w:p w14:paraId="745EF747" w14:textId="77777777" w:rsidR="00944417" w:rsidRPr="001039E2" w:rsidRDefault="00944417" w:rsidP="00A27318">
            <w:pPr>
              <w:rPr>
                <w:sz w:val="20"/>
                <w:szCs w:val="20"/>
              </w:rPr>
            </w:pPr>
            <w:r w:rsidRPr="001039E2">
              <w:rPr>
                <w:sz w:val="20"/>
                <w:szCs w:val="20"/>
              </w:rPr>
              <w:t>Know that images in the media can distort reality.</w:t>
            </w:r>
          </w:p>
          <w:p w14:paraId="3FC6A2DF" w14:textId="0F275E72" w:rsidR="00944417" w:rsidRPr="001039E2" w:rsidRDefault="00944417" w:rsidP="00A27318">
            <w:pPr>
              <w:rPr>
                <w:sz w:val="20"/>
                <w:szCs w:val="20"/>
              </w:rPr>
            </w:pPr>
            <w:r w:rsidRPr="001039E2">
              <w:rPr>
                <w:sz w:val="20"/>
                <w:szCs w:val="20"/>
              </w:rPr>
              <w:t xml:space="preserve"> </w:t>
            </w:r>
          </w:p>
          <w:p w14:paraId="42631F13" w14:textId="6C6F311F" w:rsidR="00944417" w:rsidRPr="001039E2" w:rsidRDefault="00944417" w:rsidP="00A27318">
            <w:pPr>
              <w:rPr>
                <w:sz w:val="20"/>
                <w:szCs w:val="20"/>
              </w:rPr>
            </w:pPr>
            <w:r w:rsidRPr="001039E2">
              <w:rPr>
                <w:sz w:val="20"/>
                <w:szCs w:val="20"/>
              </w:rPr>
              <w:t>Know media can affect how people feel about themselves.</w:t>
            </w:r>
          </w:p>
          <w:p w14:paraId="4DFEDC94" w14:textId="77777777" w:rsidR="00944417" w:rsidRPr="001039E2" w:rsidRDefault="00944417" w:rsidP="00A27318">
            <w:pPr>
              <w:rPr>
                <w:sz w:val="20"/>
                <w:szCs w:val="20"/>
              </w:rPr>
            </w:pPr>
          </w:p>
          <w:p w14:paraId="6FAC027A" w14:textId="5704B8FA" w:rsidR="00944417" w:rsidRPr="001039E2" w:rsidRDefault="00944417" w:rsidP="00A27318">
            <w:pPr>
              <w:rPr>
                <w:sz w:val="20"/>
                <w:szCs w:val="20"/>
              </w:rPr>
            </w:pPr>
            <w:r w:rsidRPr="001039E2">
              <w:rPr>
                <w:sz w:val="20"/>
                <w:szCs w:val="20"/>
              </w:rPr>
              <w:t>Cope with change and transition - how this relates to bereavement and the process of grieving.</w:t>
            </w:r>
          </w:p>
          <w:p w14:paraId="6147ACC0" w14:textId="77777777" w:rsidR="00944417" w:rsidRPr="001039E2" w:rsidRDefault="00944417" w:rsidP="00A27318">
            <w:pPr>
              <w:rPr>
                <w:sz w:val="20"/>
                <w:szCs w:val="20"/>
              </w:rPr>
            </w:pPr>
          </w:p>
          <w:p w14:paraId="34E7F5B6" w14:textId="6B392609" w:rsidR="00944417" w:rsidRPr="001039E2" w:rsidRDefault="00944417" w:rsidP="00A27318">
            <w:pPr>
              <w:rPr>
                <w:sz w:val="20"/>
                <w:szCs w:val="20"/>
              </w:rPr>
            </w:pPr>
            <w:r w:rsidRPr="001039E2">
              <w:rPr>
                <w:sz w:val="20"/>
                <w:szCs w:val="20"/>
              </w:rPr>
              <w:t>Know how the spread of infection can be prevented.</w:t>
            </w:r>
          </w:p>
          <w:p w14:paraId="5279E940" w14:textId="77777777" w:rsidR="00944417" w:rsidRPr="001039E2" w:rsidRDefault="00944417" w:rsidP="00A27318">
            <w:pPr>
              <w:rPr>
                <w:sz w:val="20"/>
                <w:szCs w:val="20"/>
              </w:rPr>
            </w:pPr>
            <w:r w:rsidRPr="001039E2">
              <w:rPr>
                <w:sz w:val="20"/>
                <w:szCs w:val="20"/>
              </w:rPr>
              <w:t xml:space="preserve"> </w:t>
            </w:r>
          </w:p>
          <w:p w14:paraId="41CA1677" w14:textId="0A751D0F" w:rsidR="00944417" w:rsidRPr="001039E2" w:rsidRDefault="00944417" w:rsidP="00A27318">
            <w:pPr>
              <w:rPr>
                <w:sz w:val="20"/>
                <w:szCs w:val="20"/>
              </w:rPr>
            </w:pPr>
            <w:r w:rsidRPr="001039E2">
              <w:rPr>
                <w:sz w:val="20"/>
                <w:szCs w:val="20"/>
              </w:rPr>
              <w:t xml:space="preserve">Understand about different influences on behaviour, including peer pressure and media influence. </w:t>
            </w:r>
          </w:p>
          <w:p w14:paraId="569811F3" w14:textId="77777777" w:rsidR="00944417" w:rsidRPr="001039E2" w:rsidRDefault="00944417" w:rsidP="00A27318">
            <w:pPr>
              <w:rPr>
                <w:sz w:val="20"/>
                <w:szCs w:val="20"/>
              </w:rPr>
            </w:pPr>
          </w:p>
          <w:p w14:paraId="00CCBAC9" w14:textId="49E8909B" w:rsidR="00944417" w:rsidRPr="001039E2" w:rsidRDefault="00944417" w:rsidP="00A27318">
            <w:pPr>
              <w:rPr>
                <w:sz w:val="20"/>
                <w:szCs w:val="20"/>
              </w:rPr>
            </w:pPr>
            <w:r w:rsidRPr="001039E2">
              <w:rPr>
                <w:sz w:val="20"/>
                <w:szCs w:val="20"/>
              </w:rPr>
              <w:t xml:space="preserve">Know how to resist unhelpful pressure and ask for help. </w:t>
            </w:r>
          </w:p>
          <w:p w14:paraId="6E326077" w14:textId="77777777" w:rsidR="00944417" w:rsidRPr="001039E2" w:rsidRDefault="00944417" w:rsidP="00A27318">
            <w:pPr>
              <w:rPr>
                <w:sz w:val="20"/>
                <w:szCs w:val="20"/>
              </w:rPr>
            </w:pPr>
          </w:p>
          <w:p w14:paraId="4926658B" w14:textId="7A006113" w:rsidR="00944417" w:rsidRPr="001039E2" w:rsidRDefault="00944417" w:rsidP="00A27318">
            <w:pPr>
              <w:rPr>
                <w:sz w:val="20"/>
                <w:szCs w:val="20"/>
              </w:rPr>
            </w:pPr>
            <w:r w:rsidRPr="001039E2">
              <w:rPr>
                <w:sz w:val="20"/>
                <w:szCs w:val="20"/>
              </w:rPr>
              <w:t xml:space="preserve">Know about habits (in relation to drug, alcohol and tobacco education). </w:t>
            </w:r>
          </w:p>
          <w:p w14:paraId="5DF457DF" w14:textId="77777777" w:rsidR="00944417" w:rsidRPr="001039E2" w:rsidRDefault="00944417" w:rsidP="00A27318">
            <w:pPr>
              <w:rPr>
                <w:sz w:val="20"/>
                <w:szCs w:val="20"/>
              </w:rPr>
            </w:pPr>
          </w:p>
          <w:p w14:paraId="2D0AD31A" w14:textId="7B98FCC7" w:rsidR="00944417" w:rsidRPr="001039E2" w:rsidRDefault="00944417" w:rsidP="00A27318">
            <w:pPr>
              <w:rPr>
                <w:sz w:val="20"/>
                <w:szCs w:val="20"/>
              </w:rPr>
            </w:pPr>
            <w:r w:rsidRPr="001039E2">
              <w:rPr>
                <w:sz w:val="20"/>
                <w:szCs w:val="20"/>
              </w:rPr>
              <w:t>Understand about some of the risks and effects of legal and illegal substances (drugs – including medicines, alcohol and tobacco).</w:t>
            </w:r>
          </w:p>
          <w:p w14:paraId="71630994" w14:textId="77777777" w:rsidR="00944417" w:rsidRDefault="00944417" w:rsidP="00A27318">
            <w:pPr>
              <w:rPr>
                <w:sz w:val="20"/>
                <w:szCs w:val="20"/>
              </w:rPr>
            </w:pPr>
          </w:p>
          <w:p w14:paraId="0995D6B6" w14:textId="77777777" w:rsidR="00D3792A" w:rsidRDefault="00D3792A" w:rsidP="00A27318">
            <w:pPr>
              <w:rPr>
                <w:sz w:val="20"/>
                <w:szCs w:val="20"/>
              </w:rPr>
            </w:pPr>
          </w:p>
          <w:p w14:paraId="379E0FC1" w14:textId="77777777" w:rsidR="00D3792A" w:rsidRDefault="00D3792A" w:rsidP="00A27318">
            <w:pPr>
              <w:rPr>
                <w:sz w:val="20"/>
                <w:szCs w:val="20"/>
              </w:rPr>
            </w:pPr>
          </w:p>
          <w:p w14:paraId="3733980F" w14:textId="77777777" w:rsidR="00D3792A" w:rsidRDefault="00D3792A" w:rsidP="00A27318">
            <w:pPr>
              <w:rPr>
                <w:sz w:val="20"/>
                <w:szCs w:val="20"/>
              </w:rPr>
            </w:pPr>
          </w:p>
          <w:p w14:paraId="0243E9BC" w14:textId="77777777" w:rsidR="00D3792A" w:rsidRDefault="00D3792A" w:rsidP="00A27318">
            <w:pPr>
              <w:rPr>
                <w:sz w:val="20"/>
                <w:szCs w:val="20"/>
              </w:rPr>
            </w:pPr>
          </w:p>
          <w:p w14:paraId="49FEC26A" w14:textId="77777777" w:rsidR="00D3792A" w:rsidRDefault="00D3792A" w:rsidP="00A27318">
            <w:pPr>
              <w:rPr>
                <w:sz w:val="20"/>
                <w:szCs w:val="20"/>
              </w:rPr>
            </w:pPr>
          </w:p>
          <w:p w14:paraId="27E01367" w14:textId="77777777" w:rsidR="00D3792A" w:rsidRDefault="00D3792A" w:rsidP="00A27318">
            <w:pPr>
              <w:rPr>
                <w:sz w:val="20"/>
                <w:szCs w:val="20"/>
              </w:rPr>
            </w:pPr>
          </w:p>
          <w:p w14:paraId="375D98CF" w14:textId="77777777" w:rsidR="00D3792A" w:rsidRDefault="00D3792A" w:rsidP="00A27318">
            <w:pPr>
              <w:rPr>
                <w:sz w:val="20"/>
                <w:szCs w:val="20"/>
              </w:rPr>
            </w:pPr>
          </w:p>
          <w:p w14:paraId="74B8E43A" w14:textId="77777777" w:rsidR="00D3792A" w:rsidRDefault="00D3792A" w:rsidP="00A27318">
            <w:pPr>
              <w:rPr>
                <w:sz w:val="20"/>
                <w:szCs w:val="20"/>
              </w:rPr>
            </w:pPr>
          </w:p>
          <w:p w14:paraId="1351452B" w14:textId="1CBC092E" w:rsidR="00D3792A" w:rsidRPr="001039E2" w:rsidRDefault="00D3792A" w:rsidP="00A27318">
            <w:pPr>
              <w:rPr>
                <w:sz w:val="20"/>
                <w:szCs w:val="20"/>
              </w:rPr>
            </w:pPr>
          </w:p>
        </w:tc>
        <w:tc>
          <w:tcPr>
            <w:tcW w:w="4650" w:type="dxa"/>
            <w:shd w:val="clear" w:color="auto" w:fill="FEB3FF"/>
          </w:tcPr>
          <w:p w14:paraId="4BCD3795" w14:textId="77777777" w:rsidR="00F06FA2" w:rsidRDefault="00F06FA2" w:rsidP="00A27318">
            <w:pPr>
              <w:rPr>
                <w:sz w:val="20"/>
                <w:szCs w:val="20"/>
              </w:rPr>
            </w:pPr>
          </w:p>
          <w:p w14:paraId="7D005531" w14:textId="1744AA39" w:rsidR="001039E2" w:rsidRPr="00D3792A" w:rsidRDefault="00944417" w:rsidP="00D3792A">
            <w:pPr>
              <w:pStyle w:val="ListParagraph"/>
              <w:numPr>
                <w:ilvl w:val="0"/>
                <w:numId w:val="26"/>
              </w:numPr>
              <w:rPr>
                <w:sz w:val="20"/>
                <w:szCs w:val="20"/>
              </w:rPr>
            </w:pPr>
            <w:r w:rsidRPr="00D3792A">
              <w:rPr>
                <w:sz w:val="20"/>
                <w:szCs w:val="20"/>
              </w:rPr>
              <w:t>Recognise their own and other people</w:t>
            </w:r>
            <w:r w:rsidR="00E154C9">
              <w:rPr>
                <w:sz w:val="20"/>
                <w:szCs w:val="20"/>
              </w:rPr>
              <w:t xml:space="preserve">’s </w:t>
            </w:r>
            <w:r w:rsidRPr="00D3792A">
              <w:rPr>
                <w:sz w:val="20"/>
                <w:szCs w:val="20"/>
              </w:rPr>
              <w:t>personality traits, individual preferences and characteristics</w:t>
            </w:r>
            <w:r w:rsidR="001039E2" w:rsidRPr="00D3792A">
              <w:rPr>
                <w:sz w:val="20"/>
                <w:szCs w:val="20"/>
              </w:rPr>
              <w:t>.</w:t>
            </w:r>
          </w:p>
          <w:p w14:paraId="2F66B222" w14:textId="77777777" w:rsidR="00D3792A" w:rsidRDefault="00D3792A" w:rsidP="00D3792A">
            <w:pPr>
              <w:pStyle w:val="ListParagraph"/>
              <w:rPr>
                <w:sz w:val="20"/>
                <w:szCs w:val="20"/>
              </w:rPr>
            </w:pPr>
          </w:p>
          <w:p w14:paraId="00B2088D" w14:textId="23B344E4" w:rsidR="001039E2" w:rsidRPr="00D3792A" w:rsidRDefault="001039E2" w:rsidP="00D3792A">
            <w:pPr>
              <w:pStyle w:val="ListParagraph"/>
              <w:numPr>
                <w:ilvl w:val="0"/>
                <w:numId w:val="26"/>
              </w:numPr>
              <w:rPr>
                <w:sz w:val="20"/>
                <w:szCs w:val="20"/>
              </w:rPr>
            </w:pPr>
            <w:r w:rsidRPr="00D3792A">
              <w:rPr>
                <w:sz w:val="20"/>
                <w:szCs w:val="20"/>
              </w:rPr>
              <w:t>C</w:t>
            </w:r>
            <w:r w:rsidR="00944417" w:rsidRPr="00D3792A">
              <w:rPr>
                <w:sz w:val="20"/>
                <w:szCs w:val="20"/>
              </w:rPr>
              <w:t xml:space="preserve">onsider how they respond to challenging circumstances </w:t>
            </w:r>
            <w:r w:rsidRPr="00D3792A">
              <w:rPr>
                <w:sz w:val="20"/>
                <w:szCs w:val="20"/>
              </w:rPr>
              <w:t>e.g.</w:t>
            </w:r>
            <w:r w:rsidR="00944417" w:rsidRPr="00D3792A">
              <w:rPr>
                <w:sz w:val="20"/>
                <w:szCs w:val="20"/>
              </w:rPr>
              <w:t xml:space="preserve"> conflict and violence</w:t>
            </w:r>
            <w:r w:rsidRPr="00D3792A">
              <w:rPr>
                <w:sz w:val="20"/>
                <w:szCs w:val="20"/>
              </w:rPr>
              <w:t>.</w:t>
            </w:r>
          </w:p>
          <w:p w14:paraId="1834B3B9" w14:textId="77777777" w:rsidR="00D3792A" w:rsidRDefault="00D3792A" w:rsidP="00D3792A">
            <w:pPr>
              <w:pStyle w:val="ListParagraph"/>
              <w:rPr>
                <w:sz w:val="20"/>
                <w:szCs w:val="20"/>
              </w:rPr>
            </w:pPr>
          </w:p>
          <w:p w14:paraId="525F0BFA" w14:textId="41367050" w:rsidR="00E154C9" w:rsidRDefault="00944417" w:rsidP="00E154C9">
            <w:pPr>
              <w:pStyle w:val="ListParagraph"/>
              <w:numPr>
                <w:ilvl w:val="0"/>
                <w:numId w:val="26"/>
              </w:numPr>
              <w:rPr>
                <w:sz w:val="20"/>
                <w:szCs w:val="20"/>
              </w:rPr>
            </w:pPr>
            <w:r w:rsidRPr="00D3792A">
              <w:rPr>
                <w:sz w:val="20"/>
                <w:szCs w:val="20"/>
              </w:rPr>
              <w:t>Demonstrate respectful interactions with others</w:t>
            </w:r>
            <w:r w:rsidR="001039E2" w:rsidRPr="00D3792A">
              <w:rPr>
                <w:sz w:val="20"/>
                <w:szCs w:val="20"/>
              </w:rPr>
              <w:t>.</w:t>
            </w:r>
          </w:p>
          <w:p w14:paraId="607F876D" w14:textId="77777777" w:rsidR="00E154C9" w:rsidRPr="00E154C9" w:rsidRDefault="00E154C9" w:rsidP="00E154C9">
            <w:pPr>
              <w:rPr>
                <w:sz w:val="20"/>
                <w:szCs w:val="20"/>
              </w:rPr>
            </w:pPr>
          </w:p>
          <w:p w14:paraId="1929DC1D" w14:textId="3EF0C882" w:rsidR="00A27318" w:rsidRPr="00D3792A" w:rsidRDefault="00944417" w:rsidP="00D3792A">
            <w:pPr>
              <w:pStyle w:val="ListParagraph"/>
              <w:numPr>
                <w:ilvl w:val="0"/>
                <w:numId w:val="26"/>
              </w:numPr>
              <w:rPr>
                <w:sz w:val="20"/>
                <w:szCs w:val="20"/>
              </w:rPr>
            </w:pPr>
            <w:r w:rsidRPr="00D3792A">
              <w:rPr>
                <w:sz w:val="20"/>
                <w:szCs w:val="20"/>
              </w:rPr>
              <w:t xml:space="preserve">Value themselves and </w:t>
            </w:r>
            <w:r w:rsidR="00A27318" w:rsidRPr="00D3792A">
              <w:rPr>
                <w:sz w:val="20"/>
                <w:szCs w:val="20"/>
              </w:rPr>
              <w:t>others.</w:t>
            </w:r>
          </w:p>
          <w:p w14:paraId="76469FEB" w14:textId="77777777" w:rsidR="00D3792A" w:rsidRDefault="00D3792A" w:rsidP="00D3792A">
            <w:pPr>
              <w:rPr>
                <w:sz w:val="20"/>
                <w:szCs w:val="20"/>
              </w:rPr>
            </w:pPr>
          </w:p>
          <w:p w14:paraId="04B5EC6B" w14:textId="1464B37E" w:rsidR="001039E2" w:rsidRPr="00D3792A" w:rsidRDefault="00944417" w:rsidP="00D3792A">
            <w:pPr>
              <w:pStyle w:val="ListParagraph"/>
              <w:numPr>
                <w:ilvl w:val="0"/>
                <w:numId w:val="26"/>
              </w:numPr>
              <w:rPr>
                <w:sz w:val="20"/>
                <w:szCs w:val="20"/>
              </w:rPr>
            </w:pPr>
            <w:r w:rsidRPr="00D3792A">
              <w:rPr>
                <w:sz w:val="20"/>
                <w:szCs w:val="20"/>
              </w:rPr>
              <w:t>Demonstrate their knowledge of group dynamics</w:t>
            </w:r>
            <w:r w:rsidR="001039E2" w:rsidRPr="00D3792A">
              <w:rPr>
                <w:sz w:val="20"/>
                <w:szCs w:val="20"/>
              </w:rPr>
              <w:t>.</w:t>
            </w:r>
            <w:r w:rsidRPr="00D3792A">
              <w:rPr>
                <w:sz w:val="20"/>
                <w:szCs w:val="20"/>
              </w:rPr>
              <w:t xml:space="preserve"> </w:t>
            </w:r>
            <w:r w:rsidRPr="00D3792A">
              <w:rPr>
                <w:sz w:val="20"/>
                <w:szCs w:val="20"/>
              </w:rPr>
              <w:br/>
            </w:r>
          </w:p>
          <w:p w14:paraId="3744B68A" w14:textId="6DF599CD" w:rsidR="001039E2" w:rsidRDefault="00D3792A" w:rsidP="00A27318">
            <w:pPr>
              <w:pStyle w:val="ListParagraph"/>
              <w:numPr>
                <w:ilvl w:val="0"/>
                <w:numId w:val="26"/>
              </w:numPr>
              <w:rPr>
                <w:sz w:val="20"/>
                <w:szCs w:val="20"/>
              </w:rPr>
            </w:pPr>
            <w:r w:rsidRPr="00D3792A">
              <w:rPr>
                <w:sz w:val="20"/>
                <w:szCs w:val="20"/>
              </w:rPr>
              <w:t>R</w:t>
            </w:r>
            <w:r w:rsidR="00944417" w:rsidRPr="00D3792A">
              <w:rPr>
                <w:sz w:val="20"/>
                <w:szCs w:val="20"/>
              </w:rPr>
              <w:t>ecognise the importance of skill and how different people bring this to tasks</w:t>
            </w:r>
            <w:r w:rsidR="001039E2" w:rsidRPr="00D3792A">
              <w:rPr>
                <w:sz w:val="20"/>
                <w:szCs w:val="20"/>
              </w:rPr>
              <w:t>.</w:t>
            </w:r>
          </w:p>
          <w:p w14:paraId="021A2EBC" w14:textId="77777777" w:rsidR="00E154C9" w:rsidRPr="00E154C9" w:rsidRDefault="00E154C9" w:rsidP="00E154C9">
            <w:pPr>
              <w:pStyle w:val="ListParagraph"/>
              <w:rPr>
                <w:sz w:val="20"/>
                <w:szCs w:val="20"/>
              </w:rPr>
            </w:pPr>
          </w:p>
          <w:p w14:paraId="6F1548C6" w14:textId="7B4A5141" w:rsidR="001039E2" w:rsidRPr="00D3792A" w:rsidRDefault="00D3792A" w:rsidP="00D3792A">
            <w:pPr>
              <w:pStyle w:val="ListParagraph"/>
              <w:numPr>
                <w:ilvl w:val="0"/>
                <w:numId w:val="26"/>
              </w:numPr>
              <w:tabs>
                <w:tab w:val="left" w:pos="305"/>
              </w:tabs>
              <w:rPr>
                <w:sz w:val="20"/>
                <w:szCs w:val="20"/>
              </w:rPr>
            </w:pPr>
            <w:r w:rsidRPr="00D3792A">
              <w:rPr>
                <w:sz w:val="20"/>
                <w:szCs w:val="20"/>
              </w:rPr>
              <w:t>D</w:t>
            </w:r>
            <w:r w:rsidR="00944417" w:rsidRPr="00D3792A">
              <w:rPr>
                <w:sz w:val="20"/>
                <w:szCs w:val="20"/>
              </w:rPr>
              <w:t xml:space="preserve">emonstrate the use of the </w:t>
            </w:r>
            <w:r w:rsidR="001039E2" w:rsidRPr="00D3792A">
              <w:rPr>
                <w:sz w:val="20"/>
                <w:szCs w:val="20"/>
              </w:rPr>
              <w:t>decision-making</w:t>
            </w:r>
            <w:r w:rsidR="00944417" w:rsidRPr="00D3792A">
              <w:rPr>
                <w:sz w:val="20"/>
                <w:szCs w:val="20"/>
              </w:rPr>
              <w:t xml:space="preserve"> process</w:t>
            </w:r>
            <w:r w:rsidR="001039E2" w:rsidRPr="00D3792A">
              <w:rPr>
                <w:sz w:val="20"/>
                <w:szCs w:val="20"/>
              </w:rPr>
              <w:t>.</w:t>
            </w:r>
          </w:p>
          <w:p w14:paraId="5FC8F3D3" w14:textId="77777777" w:rsidR="00D3792A" w:rsidRDefault="00D3792A" w:rsidP="00D3792A">
            <w:pPr>
              <w:tabs>
                <w:tab w:val="left" w:pos="305"/>
              </w:tabs>
              <w:rPr>
                <w:sz w:val="20"/>
                <w:szCs w:val="20"/>
              </w:rPr>
            </w:pPr>
          </w:p>
          <w:p w14:paraId="7BDBEB6C" w14:textId="498A7575" w:rsidR="001039E2" w:rsidRPr="00D3792A" w:rsidRDefault="00944417" w:rsidP="00D3792A">
            <w:pPr>
              <w:pStyle w:val="ListParagraph"/>
              <w:numPr>
                <w:ilvl w:val="0"/>
                <w:numId w:val="26"/>
              </w:numPr>
              <w:tabs>
                <w:tab w:val="left" w:pos="305"/>
              </w:tabs>
              <w:rPr>
                <w:sz w:val="20"/>
                <w:szCs w:val="20"/>
              </w:rPr>
            </w:pPr>
            <w:r w:rsidRPr="00D3792A">
              <w:rPr>
                <w:sz w:val="20"/>
                <w:szCs w:val="20"/>
              </w:rPr>
              <w:t>Recognise decisions and choices they may have to make in the future</w:t>
            </w:r>
            <w:r w:rsidR="001039E2" w:rsidRPr="00D3792A">
              <w:rPr>
                <w:sz w:val="20"/>
                <w:szCs w:val="20"/>
              </w:rPr>
              <w:t>.</w:t>
            </w:r>
          </w:p>
          <w:p w14:paraId="4FEDCA7E" w14:textId="77777777" w:rsidR="00D3792A" w:rsidRDefault="00D3792A" w:rsidP="00D3792A">
            <w:pPr>
              <w:tabs>
                <w:tab w:val="left" w:pos="305"/>
              </w:tabs>
              <w:rPr>
                <w:sz w:val="20"/>
                <w:szCs w:val="20"/>
              </w:rPr>
            </w:pPr>
          </w:p>
          <w:p w14:paraId="3FAB9696" w14:textId="080710A3" w:rsidR="001039E2" w:rsidRPr="00D3792A" w:rsidRDefault="00944417" w:rsidP="00D3792A">
            <w:pPr>
              <w:pStyle w:val="ListParagraph"/>
              <w:numPr>
                <w:ilvl w:val="0"/>
                <w:numId w:val="26"/>
              </w:numPr>
              <w:tabs>
                <w:tab w:val="left" w:pos="305"/>
              </w:tabs>
              <w:rPr>
                <w:sz w:val="20"/>
                <w:szCs w:val="20"/>
              </w:rPr>
            </w:pPr>
            <w:r w:rsidRPr="00D3792A">
              <w:rPr>
                <w:sz w:val="20"/>
                <w:szCs w:val="20"/>
              </w:rPr>
              <w:t>Know ways of coping in difficult situations</w:t>
            </w:r>
            <w:r w:rsidR="001039E2" w:rsidRPr="00D3792A">
              <w:rPr>
                <w:sz w:val="20"/>
                <w:szCs w:val="20"/>
              </w:rPr>
              <w:t>.</w:t>
            </w:r>
          </w:p>
          <w:p w14:paraId="49B2E600" w14:textId="77777777" w:rsidR="001039E2" w:rsidRPr="001039E2" w:rsidRDefault="001039E2" w:rsidP="00A27318">
            <w:pPr>
              <w:pStyle w:val="ListParagraph"/>
              <w:tabs>
                <w:tab w:val="left" w:pos="305"/>
              </w:tabs>
              <w:spacing w:after="0" w:line="240" w:lineRule="auto"/>
              <w:ind w:left="22"/>
              <w:rPr>
                <w:sz w:val="20"/>
                <w:szCs w:val="20"/>
              </w:rPr>
            </w:pPr>
          </w:p>
          <w:p w14:paraId="5955D548" w14:textId="6F2E6DFB" w:rsidR="001039E2" w:rsidRPr="00D3792A" w:rsidRDefault="00944417" w:rsidP="00D3792A">
            <w:pPr>
              <w:pStyle w:val="ListParagraph"/>
              <w:numPr>
                <w:ilvl w:val="0"/>
                <w:numId w:val="26"/>
              </w:numPr>
              <w:tabs>
                <w:tab w:val="left" w:pos="305"/>
              </w:tabs>
              <w:rPr>
                <w:sz w:val="20"/>
                <w:szCs w:val="20"/>
              </w:rPr>
            </w:pPr>
            <w:r w:rsidRPr="00D3792A">
              <w:rPr>
                <w:sz w:val="20"/>
                <w:szCs w:val="20"/>
              </w:rPr>
              <w:lastRenderedPageBreak/>
              <w:t>Recognise risk in different situations and make judgments about how to respond in order to keep safe</w:t>
            </w:r>
            <w:r w:rsidR="001039E2" w:rsidRPr="00D3792A">
              <w:rPr>
                <w:sz w:val="20"/>
                <w:szCs w:val="20"/>
              </w:rPr>
              <w:t>.</w:t>
            </w:r>
          </w:p>
          <w:p w14:paraId="30CBA911" w14:textId="77777777" w:rsidR="00D3792A" w:rsidRDefault="00D3792A" w:rsidP="00D3792A">
            <w:pPr>
              <w:tabs>
                <w:tab w:val="left" w:pos="305"/>
              </w:tabs>
              <w:rPr>
                <w:sz w:val="20"/>
                <w:szCs w:val="20"/>
              </w:rPr>
            </w:pPr>
          </w:p>
          <w:p w14:paraId="43928755" w14:textId="177CFB91" w:rsidR="00944417" w:rsidRPr="00D3792A" w:rsidRDefault="00944417" w:rsidP="00D3792A">
            <w:pPr>
              <w:pStyle w:val="ListParagraph"/>
              <w:numPr>
                <w:ilvl w:val="0"/>
                <w:numId w:val="26"/>
              </w:numPr>
              <w:tabs>
                <w:tab w:val="left" w:pos="305"/>
              </w:tabs>
              <w:rPr>
                <w:rFonts w:cstheme="minorHAnsi"/>
              </w:rPr>
            </w:pPr>
            <w:r w:rsidRPr="00D3792A">
              <w:rPr>
                <w:sz w:val="20"/>
                <w:szCs w:val="20"/>
              </w:rPr>
              <w:t>Recognise peer influence.</w:t>
            </w:r>
          </w:p>
        </w:tc>
      </w:tr>
      <w:tr w:rsidR="00944417" w:rsidRPr="00281E4D" w14:paraId="7AC2E974" w14:textId="77777777" w:rsidTr="001039E2">
        <w:tc>
          <w:tcPr>
            <w:tcW w:w="4650" w:type="dxa"/>
          </w:tcPr>
          <w:p w14:paraId="32C85487" w14:textId="77777777" w:rsidR="00944417" w:rsidRPr="00F22EBD" w:rsidRDefault="00944417" w:rsidP="00944417">
            <w:pPr>
              <w:rPr>
                <w:rFonts w:cstheme="minorHAnsi"/>
                <w:b/>
                <w:bCs/>
              </w:rPr>
            </w:pPr>
            <w:r>
              <w:rPr>
                <w:rFonts w:cstheme="minorHAnsi"/>
                <w:b/>
                <w:bCs/>
              </w:rPr>
              <w:t>Relationships</w:t>
            </w:r>
          </w:p>
        </w:tc>
        <w:tc>
          <w:tcPr>
            <w:tcW w:w="4650" w:type="dxa"/>
          </w:tcPr>
          <w:p w14:paraId="099D891A" w14:textId="2A4A971E" w:rsidR="00944417" w:rsidRPr="001039E2" w:rsidRDefault="00944417" w:rsidP="00A27318">
            <w:pPr>
              <w:pStyle w:val="ListParagraph"/>
              <w:tabs>
                <w:tab w:val="left" w:pos="318"/>
              </w:tabs>
              <w:spacing w:after="0" w:line="240" w:lineRule="auto"/>
              <w:ind w:left="34"/>
              <w:rPr>
                <w:sz w:val="20"/>
                <w:szCs w:val="20"/>
              </w:rPr>
            </w:pPr>
            <w:r w:rsidRPr="001039E2">
              <w:rPr>
                <w:sz w:val="20"/>
                <w:szCs w:val="20"/>
              </w:rPr>
              <w:t xml:space="preserve">Pupils can recognise difference and diversity (for example in culture, lifestyles, or relationships) and can demonstrate understanding and empathy towards others who live their lives in different ways. They can assertively challenge prejudice and discrimination (for example that related to gender, race, disability, etc). </w:t>
            </w:r>
          </w:p>
          <w:p w14:paraId="0A941133" w14:textId="77777777" w:rsidR="00944417" w:rsidRPr="001039E2" w:rsidRDefault="00944417" w:rsidP="00A27318">
            <w:pPr>
              <w:pStyle w:val="ListParagraph"/>
              <w:tabs>
                <w:tab w:val="left" w:pos="318"/>
              </w:tabs>
              <w:spacing w:after="0" w:line="240" w:lineRule="auto"/>
              <w:ind w:left="34"/>
              <w:rPr>
                <w:sz w:val="20"/>
                <w:szCs w:val="20"/>
              </w:rPr>
            </w:pPr>
          </w:p>
          <w:p w14:paraId="7BA15693" w14:textId="6D6486F3" w:rsidR="00944417" w:rsidRPr="001039E2" w:rsidRDefault="00944417" w:rsidP="00A27318">
            <w:pPr>
              <w:pStyle w:val="ListParagraph"/>
              <w:tabs>
                <w:tab w:val="left" w:pos="318"/>
              </w:tabs>
              <w:spacing w:after="0" w:line="240" w:lineRule="auto"/>
              <w:ind w:left="34"/>
              <w:rPr>
                <w:sz w:val="20"/>
                <w:szCs w:val="20"/>
              </w:rPr>
            </w:pPr>
            <w:r w:rsidRPr="001039E2">
              <w:rPr>
                <w:sz w:val="20"/>
                <w:szCs w:val="20"/>
              </w:rPr>
              <w:lastRenderedPageBreak/>
              <w:t>Children will be able to identify the emotional and physical changes that take place during puberty.</w:t>
            </w:r>
          </w:p>
          <w:p w14:paraId="449A05AC" w14:textId="77777777" w:rsidR="00944417" w:rsidRPr="001039E2" w:rsidRDefault="00944417" w:rsidP="00944417">
            <w:pPr>
              <w:pStyle w:val="ListParagraph"/>
              <w:tabs>
                <w:tab w:val="left" w:pos="318"/>
              </w:tabs>
              <w:spacing w:after="0" w:line="240" w:lineRule="auto"/>
              <w:ind w:left="34"/>
              <w:jc w:val="both"/>
              <w:rPr>
                <w:sz w:val="20"/>
                <w:szCs w:val="20"/>
              </w:rPr>
            </w:pPr>
          </w:p>
          <w:p w14:paraId="77834514" w14:textId="63D878D0" w:rsidR="00944417" w:rsidRPr="001039E2" w:rsidRDefault="00944417" w:rsidP="00A27318">
            <w:pPr>
              <w:pStyle w:val="ListParagraph"/>
              <w:tabs>
                <w:tab w:val="left" w:pos="318"/>
              </w:tabs>
              <w:spacing w:after="0" w:line="240" w:lineRule="auto"/>
              <w:ind w:left="34"/>
              <w:rPr>
                <w:sz w:val="20"/>
                <w:szCs w:val="20"/>
              </w:rPr>
            </w:pPr>
            <w:r w:rsidRPr="001039E2">
              <w:rPr>
                <w:sz w:val="20"/>
                <w:szCs w:val="20"/>
              </w:rPr>
              <w:t xml:space="preserve">They will be able to identify positive relationships and how babies are made. </w:t>
            </w:r>
          </w:p>
          <w:p w14:paraId="029FC1E5" w14:textId="77777777" w:rsidR="00944417" w:rsidRPr="001039E2" w:rsidRDefault="00944417" w:rsidP="00A27318">
            <w:pPr>
              <w:pStyle w:val="ListParagraph"/>
              <w:tabs>
                <w:tab w:val="left" w:pos="318"/>
              </w:tabs>
              <w:spacing w:after="0" w:line="240" w:lineRule="auto"/>
              <w:ind w:left="34"/>
              <w:rPr>
                <w:sz w:val="20"/>
                <w:szCs w:val="20"/>
              </w:rPr>
            </w:pPr>
          </w:p>
          <w:p w14:paraId="01FDFDE4" w14:textId="45DE2B1C" w:rsidR="00944417" w:rsidRPr="001039E2" w:rsidRDefault="00944417" w:rsidP="00A27318">
            <w:pPr>
              <w:pStyle w:val="ListParagraph"/>
              <w:tabs>
                <w:tab w:val="left" w:pos="318"/>
              </w:tabs>
              <w:spacing w:after="0" w:line="240" w:lineRule="auto"/>
              <w:ind w:left="34"/>
              <w:rPr>
                <w:sz w:val="20"/>
                <w:szCs w:val="20"/>
              </w:rPr>
            </w:pPr>
            <w:r w:rsidRPr="001039E2">
              <w:rPr>
                <w:sz w:val="20"/>
                <w:szCs w:val="20"/>
              </w:rPr>
              <w:t xml:space="preserve">Children will be able to explain how a baby develops in the womb during pregnancy and how they are born. </w:t>
            </w:r>
          </w:p>
          <w:p w14:paraId="77289E7F" w14:textId="77777777" w:rsidR="00944417" w:rsidRPr="001039E2" w:rsidRDefault="00944417" w:rsidP="00A27318">
            <w:pPr>
              <w:pStyle w:val="ListParagraph"/>
              <w:tabs>
                <w:tab w:val="left" w:pos="318"/>
              </w:tabs>
              <w:spacing w:after="0" w:line="240" w:lineRule="auto"/>
              <w:ind w:left="34"/>
              <w:rPr>
                <w:sz w:val="20"/>
                <w:szCs w:val="20"/>
              </w:rPr>
            </w:pPr>
          </w:p>
          <w:p w14:paraId="5DC3DBD2" w14:textId="77777777" w:rsidR="00944417" w:rsidRDefault="00944417" w:rsidP="00A27318">
            <w:pPr>
              <w:tabs>
                <w:tab w:val="left" w:pos="276"/>
              </w:tabs>
              <w:rPr>
                <w:sz w:val="20"/>
                <w:szCs w:val="20"/>
              </w:rPr>
            </w:pPr>
            <w:r w:rsidRPr="001039E2">
              <w:rPr>
                <w:sz w:val="20"/>
                <w:szCs w:val="20"/>
              </w:rPr>
              <w:t>Children will be able to understand and explain the physical and emotional changes that take place as girls and boys go through puberty. And be able to discuss images and pressures on young adults.</w:t>
            </w:r>
          </w:p>
          <w:p w14:paraId="750A21A2" w14:textId="3C0D1AA4" w:rsidR="00F06FA2" w:rsidRPr="00422D35" w:rsidRDefault="00F06FA2" w:rsidP="00A27318">
            <w:pPr>
              <w:tabs>
                <w:tab w:val="left" w:pos="276"/>
              </w:tabs>
              <w:rPr>
                <w:sz w:val="20"/>
                <w:szCs w:val="20"/>
              </w:rPr>
            </w:pPr>
          </w:p>
        </w:tc>
        <w:tc>
          <w:tcPr>
            <w:tcW w:w="4650" w:type="dxa"/>
            <w:shd w:val="clear" w:color="auto" w:fill="FEB3FF"/>
          </w:tcPr>
          <w:p w14:paraId="20B92B68" w14:textId="77777777" w:rsidR="00944417" w:rsidRPr="00715B52" w:rsidRDefault="00944417" w:rsidP="00944417">
            <w:pPr>
              <w:pStyle w:val="ListParagraph"/>
              <w:jc w:val="both"/>
              <w:rPr>
                <w:sz w:val="20"/>
                <w:szCs w:val="20"/>
              </w:rPr>
            </w:pPr>
          </w:p>
        </w:tc>
      </w:tr>
      <w:tr w:rsidR="00944417" w:rsidRPr="00281E4D" w14:paraId="0B630E5C" w14:textId="77777777" w:rsidTr="001039E2">
        <w:tc>
          <w:tcPr>
            <w:tcW w:w="4650" w:type="dxa"/>
          </w:tcPr>
          <w:p w14:paraId="2282FB95" w14:textId="77777777" w:rsidR="00944417" w:rsidRPr="008B3603" w:rsidRDefault="00944417" w:rsidP="00944417">
            <w:pPr>
              <w:jc w:val="both"/>
              <w:rPr>
                <w:rFonts w:cstheme="minorHAnsi"/>
                <w:b/>
                <w:bCs/>
              </w:rPr>
            </w:pPr>
            <w:r w:rsidRPr="008B3603">
              <w:rPr>
                <w:rFonts w:cstheme="minorHAnsi"/>
                <w:b/>
                <w:bCs/>
                <w:sz w:val="28"/>
                <w:szCs w:val="28"/>
              </w:rPr>
              <w:t>Living in the wider world</w:t>
            </w:r>
          </w:p>
        </w:tc>
        <w:tc>
          <w:tcPr>
            <w:tcW w:w="4650" w:type="dxa"/>
          </w:tcPr>
          <w:p w14:paraId="71E0C275" w14:textId="77777777" w:rsidR="00944417" w:rsidRPr="001039E2" w:rsidRDefault="00944417" w:rsidP="00A27318">
            <w:pPr>
              <w:pStyle w:val="ListParagraph"/>
              <w:tabs>
                <w:tab w:val="left" w:pos="305"/>
              </w:tabs>
              <w:spacing w:after="0" w:line="240" w:lineRule="auto"/>
              <w:ind w:left="22"/>
              <w:rPr>
                <w:sz w:val="20"/>
                <w:szCs w:val="20"/>
              </w:rPr>
            </w:pPr>
            <w:r w:rsidRPr="001039E2">
              <w:rPr>
                <w:sz w:val="20"/>
                <w:szCs w:val="20"/>
              </w:rPr>
              <w:t xml:space="preserve">Children understand possible routes to different careers and be able to set goals towards these aspirations. </w:t>
            </w:r>
          </w:p>
          <w:p w14:paraId="102DD907" w14:textId="77777777" w:rsidR="00944417" w:rsidRPr="001039E2" w:rsidRDefault="00944417" w:rsidP="00A27318">
            <w:pPr>
              <w:pStyle w:val="ListParagraph"/>
              <w:tabs>
                <w:tab w:val="left" w:pos="305"/>
              </w:tabs>
              <w:spacing w:after="0" w:line="240" w:lineRule="auto"/>
              <w:ind w:left="22"/>
              <w:rPr>
                <w:sz w:val="20"/>
                <w:szCs w:val="20"/>
              </w:rPr>
            </w:pPr>
          </w:p>
          <w:p w14:paraId="1B2A2492" w14:textId="77777777" w:rsidR="00944417" w:rsidRPr="001039E2" w:rsidRDefault="00944417" w:rsidP="00A27318">
            <w:pPr>
              <w:pStyle w:val="ListParagraph"/>
              <w:tabs>
                <w:tab w:val="left" w:pos="305"/>
              </w:tabs>
              <w:spacing w:after="0" w:line="240" w:lineRule="auto"/>
              <w:ind w:left="22"/>
              <w:rPr>
                <w:sz w:val="20"/>
                <w:szCs w:val="20"/>
              </w:rPr>
            </w:pPr>
            <w:r w:rsidRPr="001039E2">
              <w:rPr>
                <w:sz w:val="20"/>
                <w:szCs w:val="20"/>
              </w:rPr>
              <w:t xml:space="preserve">Children understand ‘enterprise’ and skills that make someone enterprising. </w:t>
            </w:r>
          </w:p>
          <w:p w14:paraId="685D9E93" w14:textId="77777777" w:rsidR="00944417" w:rsidRPr="001039E2" w:rsidRDefault="00944417" w:rsidP="00A27318">
            <w:pPr>
              <w:pStyle w:val="ListParagraph"/>
              <w:tabs>
                <w:tab w:val="left" w:pos="305"/>
              </w:tabs>
              <w:spacing w:after="0" w:line="240" w:lineRule="auto"/>
              <w:ind w:left="22"/>
              <w:rPr>
                <w:sz w:val="20"/>
                <w:szCs w:val="20"/>
              </w:rPr>
            </w:pPr>
          </w:p>
          <w:p w14:paraId="195A6623" w14:textId="77777777" w:rsidR="00944417" w:rsidRDefault="00944417" w:rsidP="00A27318">
            <w:pPr>
              <w:pStyle w:val="ListParagraph"/>
              <w:tabs>
                <w:tab w:val="left" w:pos="305"/>
              </w:tabs>
              <w:spacing w:after="0" w:line="240" w:lineRule="auto"/>
              <w:ind w:left="22"/>
              <w:rPr>
                <w:sz w:val="20"/>
                <w:szCs w:val="20"/>
              </w:rPr>
            </w:pPr>
            <w:r w:rsidRPr="001039E2">
              <w:rPr>
                <w:sz w:val="20"/>
                <w:szCs w:val="20"/>
              </w:rPr>
              <w:t>Children can explore and critique how the media present information.</w:t>
            </w:r>
          </w:p>
          <w:p w14:paraId="0660ED68" w14:textId="66EFD20F" w:rsidR="00F06FA2" w:rsidRPr="00944417" w:rsidRDefault="00F06FA2" w:rsidP="00A27318">
            <w:pPr>
              <w:pStyle w:val="ListParagraph"/>
              <w:tabs>
                <w:tab w:val="left" w:pos="305"/>
              </w:tabs>
              <w:spacing w:after="0" w:line="240" w:lineRule="auto"/>
              <w:ind w:left="22"/>
            </w:pPr>
          </w:p>
        </w:tc>
        <w:tc>
          <w:tcPr>
            <w:tcW w:w="4650" w:type="dxa"/>
            <w:shd w:val="clear" w:color="auto" w:fill="FEB3FF"/>
          </w:tcPr>
          <w:p w14:paraId="4F806301" w14:textId="77777777" w:rsidR="00944417" w:rsidRPr="00715B52" w:rsidRDefault="00944417" w:rsidP="00944417">
            <w:pPr>
              <w:pStyle w:val="ListParagraph"/>
              <w:jc w:val="both"/>
              <w:rPr>
                <w:sz w:val="20"/>
                <w:szCs w:val="20"/>
              </w:rPr>
            </w:pPr>
          </w:p>
        </w:tc>
      </w:tr>
    </w:tbl>
    <w:p w14:paraId="4499196C" w14:textId="77777777" w:rsidR="001039E2" w:rsidRDefault="001039E2"/>
    <w:sectPr w:rsidR="001039E2" w:rsidSect="00C448C1">
      <w:headerReference w:type="default" r:id="rId7"/>
      <w:footerReference w:type="default" r:id="rId8"/>
      <w:pgSz w:w="16840" w:h="11900" w:orient="landscape"/>
      <w:pgMar w:top="992" w:right="1440" w:bottom="942" w:left="1440" w:header="48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B05356" w14:textId="77777777" w:rsidR="00087126" w:rsidRDefault="00087126" w:rsidP="002B578B">
      <w:r>
        <w:separator/>
      </w:r>
    </w:p>
  </w:endnote>
  <w:endnote w:type="continuationSeparator" w:id="0">
    <w:p w14:paraId="06F03721" w14:textId="77777777" w:rsidR="00087126" w:rsidRDefault="00087126" w:rsidP="002B5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BAE06B" w14:textId="79C0A83D" w:rsidR="002B578B" w:rsidRDefault="002B578B" w:rsidP="002B578B">
    <w:pPr>
      <w:pStyle w:val="Footer"/>
    </w:pPr>
    <w:r>
      <w:rPr>
        <w:sz w:val="16"/>
        <w:szCs w:val="16"/>
      </w:rPr>
      <w:t>Mrs. A. Crowcroft</w:t>
    </w:r>
    <w:r>
      <w:tab/>
    </w:r>
    <w:r>
      <w:tab/>
    </w:r>
    <w:r>
      <w:tab/>
    </w:r>
    <w:r>
      <w:tab/>
    </w:r>
    <w:r>
      <w:tab/>
    </w:r>
    <w:r w:rsidRPr="00E4178F">
      <w:rPr>
        <w:rFonts w:ascii="Times New Roman" w:eastAsia="Times New Roman" w:hAnsi="Times New Roman" w:cs="Times New Roman"/>
        <w:lang w:eastAsia="en-GB"/>
      </w:rPr>
      <w:fldChar w:fldCharType="begin"/>
    </w:r>
    <w:r w:rsidRPr="00E4178F">
      <w:rPr>
        <w:rFonts w:ascii="Times New Roman" w:eastAsia="Times New Roman" w:hAnsi="Times New Roman" w:cs="Times New Roman"/>
        <w:lang w:eastAsia="en-GB"/>
      </w:rPr>
      <w:instrText xml:space="preserve"> INCLUDEPICTURE "/var/folders/2d/jnwd7n6x3rj1p4hfhnw033v00000gn/T/com.microsoft.Word/WebArchiveCopyPasteTempFiles/512x512bb.jpg" \* MERGEFORMATINET </w:instrText>
    </w:r>
    <w:r w:rsidRPr="00E4178F">
      <w:rPr>
        <w:rFonts w:ascii="Times New Roman" w:eastAsia="Times New Roman" w:hAnsi="Times New Roman" w:cs="Times New Roman"/>
        <w:lang w:eastAsia="en-GB"/>
      </w:rPr>
      <w:fldChar w:fldCharType="separate"/>
    </w:r>
    <w:r w:rsidRPr="00E4178F">
      <w:rPr>
        <w:rFonts w:ascii="Times New Roman" w:eastAsia="Times New Roman" w:hAnsi="Times New Roman" w:cs="Times New Roman"/>
        <w:noProof/>
        <w:lang w:eastAsia="en-GB"/>
      </w:rPr>
      <w:drawing>
        <wp:anchor distT="0" distB="0" distL="114300" distR="114300" simplePos="0" relativeHeight="251659264" behindDoc="0" locked="0" layoutInCell="1" allowOverlap="1" wp14:anchorId="1BF83D32" wp14:editId="1D505C97">
          <wp:simplePos x="0" y="0"/>
          <wp:positionH relativeFrom="column">
            <wp:posOffset>7776845</wp:posOffset>
          </wp:positionH>
          <wp:positionV relativeFrom="paragraph">
            <wp:posOffset>0</wp:posOffset>
          </wp:positionV>
          <wp:extent cx="814705" cy="624205"/>
          <wp:effectExtent l="0" t="0" r="0" b="0"/>
          <wp:wrapNone/>
          <wp:docPr id="2" name="Picture 2" descr="Moor First School by Phenix Digital Lim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or First School by Phenix Digital Limi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4705" cy="6242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4178F">
      <w:rPr>
        <w:rFonts w:ascii="Times New Roman" w:eastAsia="Times New Roman" w:hAnsi="Times New Roman" w:cs="Times New Roman"/>
        <w:lang w:eastAsia="en-GB"/>
      </w:rPr>
      <w:fldChar w:fldCharType="end"/>
    </w:r>
  </w:p>
  <w:p w14:paraId="43403E4A" w14:textId="77777777" w:rsidR="002B578B" w:rsidRDefault="002B578B" w:rsidP="002B578B">
    <w:pPr>
      <w:pStyle w:val="Footer"/>
    </w:pPr>
  </w:p>
  <w:p w14:paraId="12A2796C" w14:textId="77777777" w:rsidR="002B578B" w:rsidRDefault="002B578B" w:rsidP="002B578B">
    <w:pPr>
      <w:pStyle w:val="Footer"/>
    </w:pPr>
  </w:p>
  <w:p w14:paraId="4F97E058" w14:textId="79B0B24D" w:rsidR="002B578B" w:rsidRDefault="002B578B">
    <w:pPr>
      <w:pStyle w:val="Footer"/>
    </w:pPr>
  </w:p>
  <w:p w14:paraId="77C5E6CF" w14:textId="77777777" w:rsidR="002B578B" w:rsidRDefault="002B57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2A2BC7" w14:textId="77777777" w:rsidR="00087126" w:rsidRDefault="00087126" w:rsidP="002B578B">
      <w:r>
        <w:separator/>
      </w:r>
    </w:p>
  </w:footnote>
  <w:footnote w:type="continuationSeparator" w:id="0">
    <w:p w14:paraId="0AC2706A" w14:textId="77777777" w:rsidR="00087126" w:rsidRDefault="00087126" w:rsidP="002B57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B547AF" w14:textId="62461731" w:rsidR="002B578B" w:rsidRPr="00AF1160" w:rsidRDefault="002B578B" w:rsidP="002B578B">
    <w:pPr>
      <w:pStyle w:val="Header"/>
      <w:rPr>
        <w:rFonts w:ascii="Times New Roman" w:hAnsi="Times New Roman" w:cs="Times New Roman"/>
        <w:bCs/>
        <w:sz w:val="20"/>
        <w:szCs w:val="20"/>
      </w:rPr>
    </w:pPr>
    <w:r w:rsidRPr="00AF1160">
      <w:rPr>
        <w:rFonts w:ascii="Times New Roman" w:hAnsi="Times New Roman" w:cs="Times New Roman"/>
        <w:bCs/>
        <w:sz w:val="20"/>
        <w:szCs w:val="20"/>
      </w:rPr>
      <w:t xml:space="preserve">Moor First School: </w:t>
    </w:r>
    <w:r>
      <w:rPr>
        <w:rFonts w:ascii="Times New Roman" w:hAnsi="Times New Roman" w:cs="Times New Roman"/>
        <w:bCs/>
        <w:sz w:val="20"/>
        <w:szCs w:val="20"/>
      </w:rPr>
      <w:t xml:space="preserve">PSHE </w:t>
    </w:r>
    <w:r w:rsidRPr="00AF1160">
      <w:rPr>
        <w:rFonts w:ascii="Times New Roman" w:hAnsi="Times New Roman" w:cs="Times New Roman"/>
        <w:bCs/>
        <w:sz w:val="20"/>
        <w:szCs w:val="20"/>
      </w:rPr>
      <w:t xml:space="preserve">Progressions of skills                                                                                                               </w:t>
    </w:r>
    <w:proofErr w:type="gramStart"/>
    <w:r w:rsidRPr="00AF1160">
      <w:rPr>
        <w:rFonts w:ascii="Times New Roman" w:hAnsi="Times New Roman" w:cs="Times New Roman"/>
        <w:bCs/>
        <w:sz w:val="20"/>
        <w:szCs w:val="20"/>
      </w:rPr>
      <w:t xml:space="preserve">   </w:t>
    </w:r>
    <w:r w:rsidRPr="00AF1160">
      <w:rPr>
        <w:rFonts w:ascii="Times New Roman" w:hAnsi="Times New Roman" w:cs="Times New Roman"/>
        <w:bCs/>
        <w:color w:val="333333"/>
        <w:sz w:val="20"/>
        <w:szCs w:val="20"/>
      </w:rPr>
      <w:t>‘</w:t>
    </w:r>
    <w:proofErr w:type="gramEnd"/>
    <w:r w:rsidRPr="00AF1160">
      <w:rPr>
        <w:rFonts w:ascii="Times New Roman" w:hAnsi="Times New Roman" w:cs="Times New Roman"/>
        <w:bCs/>
        <w:color w:val="333333"/>
        <w:sz w:val="20"/>
        <w:szCs w:val="20"/>
      </w:rPr>
      <w:t>Together we unlock potential and learn for life’</w:t>
    </w:r>
  </w:p>
  <w:p w14:paraId="4B76EB5A" w14:textId="3059DA67" w:rsidR="002B578B" w:rsidRDefault="002B578B">
    <w:pPr>
      <w:pStyle w:val="Header"/>
    </w:pPr>
  </w:p>
  <w:p w14:paraId="5081D52A" w14:textId="77777777" w:rsidR="002B578B" w:rsidRDefault="002B57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6703D"/>
    <w:multiLevelType w:val="hybridMultilevel"/>
    <w:tmpl w:val="27B6E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D23401"/>
    <w:multiLevelType w:val="hybridMultilevel"/>
    <w:tmpl w:val="DCECD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AD05B3"/>
    <w:multiLevelType w:val="hybridMultilevel"/>
    <w:tmpl w:val="B36A8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21798C"/>
    <w:multiLevelType w:val="hybridMultilevel"/>
    <w:tmpl w:val="88F0C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2A300B"/>
    <w:multiLevelType w:val="hybridMultilevel"/>
    <w:tmpl w:val="067C195C"/>
    <w:lvl w:ilvl="0" w:tplc="08090001">
      <w:start w:val="1"/>
      <w:numFmt w:val="bullet"/>
      <w:lvlText w:val=""/>
      <w:lvlJc w:val="left"/>
      <w:pPr>
        <w:ind w:left="681" w:hanging="360"/>
      </w:pPr>
      <w:rPr>
        <w:rFonts w:ascii="Symbol" w:hAnsi="Symbol" w:hint="default"/>
      </w:rPr>
    </w:lvl>
    <w:lvl w:ilvl="1" w:tplc="08090003" w:tentative="1">
      <w:start w:val="1"/>
      <w:numFmt w:val="bullet"/>
      <w:lvlText w:val="o"/>
      <w:lvlJc w:val="left"/>
      <w:pPr>
        <w:ind w:left="1401" w:hanging="360"/>
      </w:pPr>
      <w:rPr>
        <w:rFonts w:ascii="Courier New" w:hAnsi="Courier New" w:cs="Courier New" w:hint="default"/>
      </w:rPr>
    </w:lvl>
    <w:lvl w:ilvl="2" w:tplc="08090005" w:tentative="1">
      <w:start w:val="1"/>
      <w:numFmt w:val="bullet"/>
      <w:lvlText w:val=""/>
      <w:lvlJc w:val="left"/>
      <w:pPr>
        <w:ind w:left="2121" w:hanging="360"/>
      </w:pPr>
      <w:rPr>
        <w:rFonts w:ascii="Wingdings" w:hAnsi="Wingdings" w:hint="default"/>
      </w:rPr>
    </w:lvl>
    <w:lvl w:ilvl="3" w:tplc="08090001" w:tentative="1">
      <w:start w:val="1"/>
      <w:numFmt w:val="bullet"/>
      <w:lvlText w:val=""/>
      <w:lvlJc w:val="left"/>
      <w:pPr>
        <w:ind w:left="2841" w:hanging="360"/>
      </w:pPr>
      <w:rPr>
        <w:rFonts w:ascii="Symbol" w:hAnsi="Symbol" w:hint="default"/>
      </w:rPr>
    </w:lvl>
    <w:lvl w:ilvl="4" w:tplc="08090003" w:tentative="1">
      <w:start w:val="1"/>
      <w:numFmt w:val="bullet"/>
      <w:lvlText w:val="o"/>
      <w:lvlJc w:val="left"/>
      <w:pPr>
        <w:ind w:left="3561" w:hanging="360"/>
      </w:pPr>
      <w:rPr>
        <w:rFonts w:ascii="Courier New" w:hAnsi="Courier New" w:cs="Courier New" w:hint="default"/>
      </w:rPr>
    </w:lvl>
    <w:lvl w:ilvl="5" w:tplc="08090005" w:tentative="1">
      <w:start w:val="1"/>
      <w:numFmt w:val="bullet"/>
      <w:lvlText w:val=""/>
      <w:lvlJc w:val="left"/>
      <w:pPr>
        <w:ind w:left="4281" w:hanging="360"/>
      </w:pPr>
      <w:rPr>
        <w:rFonts w:ascii="Wingdings" w:hAnsi="Wingdings" w:hint="default"/>
      </w:rPr>
    </w:lvl>
    <w:lvl w:ilvl="6" w:tplc="08090001" w:tentative="1">
      <w:start w:val="1"/>
      <w:numFmt w:val="bullet"/>
      <w:lvlText w:val=""/>
      <w:lvlJc w:val="left"/>
      <w:pPr>
        <w:ind w:left="5001" w:hanging="360"/>
      </w:pPr>
      <w:rPr>
        <w:rFonts w:ascii="Symbol" w:hAnsi="Symbol" w:hint="default"/>
      </w:rPr>
    </w:lvl>
    <w:lvl w:ilvl="7" w:tplc="08090003" w:tentative="1">
      <w:start w:val="1"/>
      <w:numFmt w:val="bullet"/>
      <w:lvlText w:val="o"/>
      <w:lvlJc w:val="left"/>
      <w:pPr>
        <w:ind w:left="5721" w:hanging="360"/>
      </w:pPr>
      <w:rPr>
        <w:rFonts w:ascii="Courier New" w:hAnsi="Courier New" w:cs="Courier New" w:hint="default"/>
      </w:rPr>
    </w:lvl>
    <w:lvl w:ilvl="8" w:tplc="08090005" w:tentative="1">
      <w:start w:val="1"/>
      <w:numFmt w:val="bullet"/>
      <w:lvlText w:val=""/>
      <w:lvlJc w:val="left"/>
      <w:pPr>
        <w:ind w:left="6441" w:hanging="360"/>
      </w:pPr>
      <w:rPr>
        <w:rFonts w:ascii="Wingdings" w:hAnsi="Wingdings" w:hint="default"/>
      </w:rPr>
    </w:lvl>
  </w:abstractNum>
  <w:abstractNum w:abstractNumId="5" w15:restartNumberingAfterBreak="0">
    <w:nsid w:val="13E3261A"/>
    <w:multiLevelType w:val="hybridMultilevel"/>
    <w:tmpl w:val="F6E2D746"/>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6" w15:restartNumberingAfterBreak="0">
    <w:nsid w:val="18F47408"/>
    <w:multiLevelType w:val="hybridMultilevel"/>
    <w:tmpl w:val="3BD6F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DA40BD"/>
    <w:multiLevelType w:val="hybridMultilevel"/>
    <w:tmpl w:val="01520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E636A0"/>
    <w:multiLevelType w:val="hybridMultilevel"/>
    <w:tmpl w:val="F1026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E02F22"/>
    <w:multiLevelType w:val="hybridMultilevel"/>
    <w:tmpl w:val="73EA5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D90280"/>
    <w:multiLevelType w:val="hybridMultilevel"/>
    <w:tmpl w:val="3F147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CF7D54"/>
    <w:multiLevelType w:val="hybridMultilevel"/>
    <w:tmpl w:val="60D8B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127ACB"/>
    <w:multiLevelType w:val="hybridMultilevel"/>
    <w:tmpl w:val="29B0A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D42B31"/>
    <w:multiLevelType w:val="hybridMultilevel"/>
    <w:tmpl w:val="5AE6A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E20C10"/>
    <w:multiLevelType w:val="hybridMultilevel"/>
    <w:tmpl w:val="07F25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956BB8"/>
    <w:multiLevelType w:val="hybridMultilevel"/>
    <w:tmpl w:val="9462E64E"/>
    <w:lvl w:ilvl="0" w:tplc="08090001">
      <w:start w:val="1"/>
      <w:numFmt w:val="bullet"/>
      <w:lvlText w:val=""/>
      <w:lvlJc w:val="left"/>
      <w:pPr>
        <w:ind w:left="666" w:hanging="360"/>
      </w:pPr>
      <w:rPr>
        <w:rFonts w:ascii="Symbol" w:hAnsi="Symbol" w:hint="default"/>
      </w:rPr>
    </w:lvl>
    <w:lvl w:ilvl="1" w:tplc="08090003" w:tentative="1">
      <w:start w:val="1"/>
      <w:numFmt w:val="bullet"/>
      <w:lvlText w:val="o"/>
      <w:lvlJc w:val="left"/>
      <w:pPr>
        <w:ind w:left="1386" w:hanging="360"/>
      </w:pPr>
      <w:rPr>
        <w:rFonts w:ascii="Courier New" w:hAnsi="Courier New" w:cs="Courier New" w:hint="default"/>
      </w:rPr>
    </w:lvl>
    <w:lvl w:ilvl="2" w:tplc="08090005" w:tentative="1">
      <w:start w:val="1"/>
      <w:numFmt w:val="bullet"/>
      <w:lvlText w:val=""/>
      <w:lvlJc w:val="left"/>
      <w:pPr>
        <w:ind w:left="2106" w:hanging="360"/>
      </w:pPr>
      <w:rPr>
        <w:rFonts w:ascii="Wingdings" w:hAnsi="Wingdings" w:hint="default"/>
      </w:rPr>
    </w:lvl>
    <w:lvl w:ilvl="3" w:tplc="08090001" w:tentative="1">
      <w:start w:val="1"/>
      <w:numFmt w:val="bullet"/>
      <w:lvlText w:val=""/>
      <w:lvlJc w:val="left"/>
      <w:pPr>
        <w:ind w:left="2826" w:hanging="360"/>
      </w:pPr>
      <w:rPr>
        <w:rFonts w:ascii="Symbol" w:hAnsi="Symbol" w:hint="default"/>
      </w:rPr>
    </w:lvl>
    <w:lvl w:ilvl="4" w:tplc="08090003" w:tentative="1">
      <w:start w:val="1"/>
      <w:numFmt w:val="bullet"/>
      <w:lvlText w:val="o"/>
      <w:lvlJc w:val="left"/>
      <w:pPr>
        <w:ind w:left="3546" w:hanging="360"/>
      </w:pPr>
      <w:rPr>
        <w:rFonts w:ascii="Courier New" w:hAnsi="Courier New" w:cs="Courier New" w:hint="default"/>
      </w:rPr>
    </w:lvl>
    <w:lvl w:ilvl="5" w:tplc="08090005" w:tentative="1">
      <w:start w:val="1"/>
      <w:numFmt w:val="bullet"/>
      <w:lvlText w:val=""/>
      <w:lvlJc w:val="left"/>
      <w:pPr>
        <w:ind w:left="4266" w:hanging="360"/>
      </w:pPr>
      <w:rPr>
        <w:rFonts w:ascii="Wingdings" w:hAnsi="Wingdings" w:hint="default"/>
      </w:rPr>
    </w:lvl>
    <w:lvl w:ilvl="6" w:tplc="08090001" w:tentative="1">
      <w:start w:val="1"/>
      <w:numFmt w:val="bullet"/>
      <w:lvlText w:val=""/>
      <w:lvlJc w:val="left"/>
      <w:pPr>
        <w:ind w:left="4986" w:hanging="360"/>
      </w:pPr>
      <w:rPr>
        <w:rFonts w:ascii="Symbol" w:hAnsi="Symbol" w:hint="default"/>
      </w:rPr>
    </w:lvl>
    <w:lvl w:ilvl="7" w:tplc="08090003" w:tentative="1">
      <w:start w:val="1"/>
      <w:numFmt w:val="bullet"/>
      <w:lvlText w:val="o"/>
      <w:lvlJc w:val="left"/>
      <w:pPr>
        <w:ind w:left="5706" w:hanging="360"/>
      </w:pPr>
      <w:rPr>
        <w:rFonts w:ascii="Courier New" w:hAnsi="Courier New" w:cs="Courier New" w:hint="default"/>
      </w:rPr>
    </w:lvl>
    <w:lvl w:ilvl="8" w:tplc="08090005" w:tentative="1">
      <w:start w:val="1"/>
      <w:numFmt w:val="bullet"/>
      <w:lvlText w:val=""/>
      <w:lvlJc w:val="left"/>
      <w:pPr>
        <w:ind w:left="6426" w:hanging="360"/>
      </w:pPr>
      <w:rPr>
        <w:rFonts w:ascii="Wingdings" w:hAnsi="Wingdings" w:hint="default"/>
      </w:rPr>
    </w:lvl>
  </w:abstractNum>
  <w:abstractNum w:abstractNumId="16" w15:restartNumberingAfterBreak="0">
    <w:nsid w:val="4B76299B"/>
    <w:multiLevelType w:val="hybridMultilevel"/>
    <w:tmpl w:val="55E23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065A5C"/>
    <w:multiLevelType w:val="hybridMultilevel"/>
    <w:tmpl w:val="28C2F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C83143"/>
    <w:multiLevelType w:val="hybridMultilevel"/>
    <w:tmpl w:val="21E48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73727E5"/>
    <w:multiLevelType w:val="hybridMultilevel"/>
    <w:tmpl w:val="79A8C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6D54930"/>
    <w:multiLevelType w:val="hybridMultilevel"/>
    <w:tmpl w:val="EA2AE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B0E3740"/>
    <w:multiLevelType w:val="hybridMultilevel"/>
    <w:tmpl w:val="B8F2A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B32E1A"/>
    <w:multiLevelType w:val="hybridMultilevel"/>
    <w:tmpl w:val="465483E8"/>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23" w15:restartNumberingAfterBreak="0">
    <w:nsid w:val="745C4839"/>
    <w:multiLevelType w:val="hybridMultilevel"/>
    <w:tmpl w:val="5B100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50B7751"/>
    <w:multiLevelType w:val="hybridMultilevel"/>
    <w:tmpl w:val="6C2AF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ACD4B08"/>
    <w:multiLevelType w:val="hybridMultilevel"/>
    <w:tmpl w:val="FF4CA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17"/>
  </w:num>
  <w:num w:numId="3">
    <w:abstractNumId w:val="10"/>
  </w:num>
  <w:num w:numId="4">
    <w:abstractNumId w:val="9"/>
  </w:num>
  <w:num w:numId="5">
    <w:abstractNumId w:val="1"/>
  </w:num>
  <w:num w:numId="6">
    <w:abstractNumId w:val="0"/>
  </w:num>
  <w:num w:numId="7">
    <w:abstractNumId w:val="14"/>
  </w:num>
  <w:num w:numId="8">
    <w:abstractNumId w:val="24"/>
  </w:num>
  <w:num w:numId="9">
    <w:abstractNumId w:val="6"/>
  </w:num>
  <w:num w:numId="10">
    <w:abstractNumId w:val="5"/>
  </w:num>
  <w:num w:numId="11">
    <w:abstractNumId w:val="19"/>
  </w:num>
  <w:num w:numId="12">
    <w:abstractNumId w:val="22"/>
  </w:num>
  <w:num w:numId="13">
    <w:abstractNumId w:val="11"/>
  </w:num>
  <w:num w:numId="14">
    <w:abstractNumId w:val="15"/>
  </w:num>
  <w:num w:numId="15">
    <w:abstractNumId w:val="20"/>
  </w:num>
  <w:num w:numId="16">
    <w:abstractNumId w:val="2"/>
  </w:num>
  <w:num w:numId="17">
    <w:abstractNumId w:val="25"/>
  </w:num>
  <w:num w:numId="18">
    <w:abstractNumId w:val="4"/>
  </w:num>
  <w:num w:numId="19">
    <w:abstractNumId w:val="8"/>
  </w:num>
  <w:num w:numId="20">
    <w:abstractNumId w:val="23"/>
  </w:num>
  <w:num w:numId="21">
    <w:abstractNumId w:val="13"/>
  </w:num>
  <w:num w:numId="22">
    <w:abstractNumId w:val="18"/>
  </w:num>
  <w:num w:numId="23">
    <w:abstractNumId w:val="21"/>
  </w:num>
  <w:num w:numId="24">
    <w:abstractNumId w:val="7"/>
  </w:num>
  <w:num w:numId="25">
    <w:abstractNumId w:val="12"/>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469"/>
    <w:rsid w:val="00087126"/>
    <w:rsid w:val="0009072F"/>
    <w:rsid w:val="000B291E"/>
    <w:rsid w:val="000F2811"/>
    <w:rsid w:val="001039E2"/>
    <w:rsid w:val="00160196"/>
    <w:rsid w:val="00184469"/>
    <w:rsid w:val="001E4A04"/>
    <w:rsid w:val="002077D1"/>
    <w:rsid w:val="002247FE"/>
    <w:rsid w:val="00267482"/>
    <w:rsid w:val="00272C2C"/>
    <w:rsid w:val="00275DDE"/>
    <w:rsid w:val="002B578B"/>
    <w:rsid w:val="002E41BD"/>
    <w:rsid w:val="00343C76"/>
    <w:rsid w:val="003B0A51"/>
    <w:rsid w:val="003D036D"/>
    <w:rsid w:val="00422D35"/>
    <w:rsid w:val="004C14A7"/>
    <w:rsid w:val="00517859"/>
    <w:rsid w:val="005505D3"/>
    <w:rsid w:val="00557B51"/>
    <w:rsid w:val="00616919"/>
    <w:rsid w:val="00627616"/>
    <w:rsid w:val="00715B52"/>
    <w:rsid w:val="00796BB3"/>
    <w:rsid w:val="008A5E08"/>
    <w:rsid w:val="008B3603"/>
    <w:rsid w:val="009338E3"/>
    <w:rsid w:val="00944417"/>
    <w:rsid w:val="00966495"/>
    <w:rsid w:val="00A27318"/>
    <w:rsid w:val="00AA00EE"/>
    <w:rsid w:val="00B51000"/>
    <w:rsid w:val="00B64211"/>
    <w:rsid w:val="00BD40A0"/>
    <w:rsid w:val="00C448C1"/>
    <w:rsid w:val="00C4704A"/>
    <w:rsid w:val="00CA7B4B"/>
    <w:rsid w:val="00CB495F"/>
    <w:rsid w:val="00D3792A"/>
    <w:rsid w:val="00D74ACB"/>
    <w:rsid w:val="00DD6F28"/>
    <w:rsid w:val="00DE4BC5"/>
    <w:rsid w:val="00E154C9"/>
    <w:rsid w:val="00E63CA2"/>
    <w:rsid w:val="00EB0998"/>
    <w:rsid w:val="00EB54B9"/>
    <w:rsid w:val="00ED22E4"/>
    <w:rsid w:val="00F06FA2"/>
    <w:rsid w:val="00F129BC"/>
    <w:rsid w:val="00F1652E"/>
    <w:rsid w:val="00F22EBD"/>
    <w:rsid w:val="00F42355"/>
    <w:rsid w:val="00F82EDC"/>
    <w:rsid w:val="00FF1C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835AC2E"/>
  <w14:defaultImageDpi w14:val="32767"/>
  <w15:chartTrackingRefBased/>
  <w15:docId w15:val="{34774852-D233-A94E-B489-8FB9A12AB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06F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844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4469"/>
    <w:pPr>
      <w:spacing w:after="160" w:line="259" w:lineRule="auto"/>
      <w:ind w:left="720"/>
      <w:contextualSpacing/>
    </w:pPr>
    <w:rPr>
      <w:sz w:val="22"/>
      <w:szCs w:val="22"/>
    </w:rPr>
  </w:style>
  <w:style w:type="paragraph" w:styleId="Header">
    <w:name w:val="header"/>
    <w:basedOn w:val="Normal"/>
    <w:link w:val="HeaderChar"/>
    <w:uiPriority w:val="99"/>
    <w:unhideWhenUsed/>
    <w:rsid w:val="002B578B"/>
    <w:pPr>
      <w:tabs>
        <w:tab w:val="center" w:pos="4680"/>
        <w:tab w:val="right" w:pos="9360"/>
      </w:tabs>
    </w:pPr>
  </w:style>
  <w:style w:type="character" w:customStyle="1" w:styleId="HeaderChar">
    <w:name w:val="Header Char"/>
    <w:basedOn w:val="DefaultParagraphFont"/>
    <w:link w:val="Header"/>
    <w:uiPriority w:val="99"/>
    <w:rsid w:val="002B578B"/>
  </w:style>
  <w:style w:type="paragraph" w:styleId="Footer">
    <w:name w:val="footer"/>
    <w:basedOn w:val="Normal"/>
    <w:link w:val="FooterChar"/>
    <w:uiPriority w:val="99"/>
    <w:unhideWhenUsed/>
    <w:rsid w:val="002B578B"/>
    <w:pPr>
      <w:tabs>
        <w:tab w:val="center" w:pos="4680"/>
        <w:tab w:val="right" w:pos="9360"/>
      </w:tabs>
    </w:pPr>
  </w:style>
  <w:style w:type="character" w:customStyle="1" w:styleId="FooterChar">
    <w:name w:val="Footer Char"/>
    <w:basedOn w:val="DefaultParagraphFont"/>
    <w:link w:val="Footer"/>
    <w:uiPriority w:val="99"/>
    <w:rsid w:val="002B57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15</Pages>
  <Words>2379</Words>
  <Characters>13561</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Woodcock</dc:creator>
  <cp:keywords/>
  <dc:description/>
  <cp:lastModifiedBy>Andy Woodcock</cp:lastModifiedBy>
  <cp:revision>2</cp:revision>
  <dcterms:created xsi:type="dcterms:W3CDTF">2020-07-06T11:05:00Z</dcterms:created>
  <dcterms:modified xsi:type="dcterms:W3CDTF">2020-07-06T11:05:00Z</dcterms:modified>
</cp:coreProperties>
</file>