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BD5D2" w14:textId="14BF8456" w:rsidR="00DE29FC" w:rsidRPr="00F07F3B" w:rsidRDefault="00DE29FC" w:rsidP="002C30B5">
      <w:pPr>
        <w:ind w:right="68"/>
        <w:jc w:val="center"/>
        <w:rPr>
          <w:b/>
          <w:bCs/>
          <w:sz w:val="28"/>
          <w:szCs w:val="28"/>
          <w:u w:val="single"/>
        </w:rPr>
      </w:pPr>
      <w:bookmarkStart w:id="0" w:name="_GoBack"/>
      <w:bookmarkEnd w:id="0"/>
      <w:r w:rsidRPr="00F07F3B">
        <w:rPr>
          <w:b/>
          <w:bCs/>
          <w:sz w:val="28"/>
          <w:szCs w:val="28"/>
          <w:u w:val="single"/>
        </w:rPr>
        <w:t>Early Years – Understanding the world</w:t>
      </w:r>
    </w:p>
    <w:tbl>
      <w:tblPr>
        <w:tblStyle w:val="TableGrid"/>
        <w:tblW w:w="0" w:type="auto"/>
        <w:tblLook w:val="04A0" w:firstRow="1" w:lastRow="0" w:firstColumn="1" w:lastColumn="0" w:noHBand="0" w:noVBand="1"/>
      </w:tblPr>
      <w:tblGrid>
        <w:gridCol w:w="7002"/>
        <w:gridCol w:w="6946"/>
      </w:tblGrid>
      <w:tr w:rsidR="00DE29FC" w:rsidRPr="00F07F3B" w14:paraId="0468C031" w14:textId="77777777" w:rsidTr="00440B09">
        <w:tc>
          <w:tcPr>
            <w:tcW w:w="7002" w:type="dxa"/>
            <w:shd w:val="clear" w:color="auto" w:fill="F2E2FF"/>
          </w:tcPr>
          <w:p w14:paraId="414EF89F" w14:textId="77777777" w:rsidR="00DE29FC" w:rsidRPr="00F07F3B" w:rsidRDefault="00DE29FC" w:rsidP="00440B09">
            <w:pPr>
              <w:rPr>
                <w:sz w:val="20"/>
                <w:szCs w:val="20"/>
              </w:rPr>
            </w:pPr>
            <w:r w:rsidRPr="00F07F3B">
              <w:rPr>
                <w:sz w:val="20"/>
                <w:szCs w:val="20"/>
              </w:rPr>
              <w:t>Typical behaviour</w:t>
            </w:r>
          </w:p>
        </w:tc>
        <w:tc>
          <w:tcPr>
            <w:tcW w:w="6946" w:type="dxa"/>
            <w:shd w:val="clear" w:color="auto" w:fill="F2E2FF"/>
          </w:tcPr>
          <w:p w14:paraId="0DA4C00F" w14:textId="77777777" w:rsidR="00DE29FC" w:rsidRPr="00F07F3B" w:rsidRDefault="00DE29FC" w:rsidP="00440B09">
            <w:pPr>
              <w:rPr>
                <w:sz w:val="20"/>
                <w:szCs w:val="20"/>
              </w:rPr>
            </w:pPr>
            <w:r w:rsidRPr="00F07F3B">
              <w:rPr>
                <w:sz w:val="20"/>
                <w:szCs w:val="20"/>
              </w:rPr>
              <w:t>Age</w:t>
            </w:r>
          </w:p>
        </w:tc>
      </w:tr>
      <w:tr w:rsidR="00DE29FC" w:rsidRPr="00F07F3B" w14:paraId="151C561F" w14:textId="77777777" w:rsidTr="00440B09">
        <w:tc>
          <w:tcPr>
            <w:tcW w:w="7002" w:type="dxa"/>
            <w:shd w:val="clear" w:color="auto" w:fill="auto"/>
          </w:tcPr>
          <w:p w14:paraId="5F38DC75" w14:textId="0D4AA26D" w:rsidR="00DE29FC" w:rsidRPr="003E510F" w:rsidRDefault="00DE29FC" w:rsidP="002C30B5">
            <w:pPr>
              <w:pStyle w:val="ListParagraph"/>
              <w:numPr>
                <w:ilvl w:val="0"/>
                <w:numId w:val="13"/>
              </w:numPr>
              <w:spacing w:after="0" w:line="240" w:lineRule="auto"/>
              <w:rPr>
                <w:sz w:val="20"/>
                <w:szCs w:val="20"/>
              </w:rPr>
            </w:pPr>
            <w:r w:rsidRPr="00F07F3B">
              <w:rPr>
                <w:sz w:val="20"/>
                <w:szCs w:val="20"/>
              </w:rPr>
              <w:t>The beginnings of understanding of people and communities lie in early attachment and other relationships.</w:t>
            </w:r>
          </w:p>
          <w:p w14:paraId="236E5264" w14:textId="77777777" w:rsidR="00DE29FC" w:rsidRPr="00F07F3B" w:rsidRDefault="00DE29FC" w:rsidP="00DE29FC">
            <w:pPr>
              <w:pStyle w:val="ListParagraph"/>
              <w:numPr>
                <w:ilvl w:val="0"/>
                <w:numId w:val="13"/>
              </w:numPr>
              <w:spacing w:after="0" w:line="240" w:lineRule="auto"/>
              <w:rPr>
                <w:sz w:val="20"/>
                <w:szCs w:val="20"/>
              </w:rPr>
            </w:pPr>
            <w:r w:rsidRPr="00F07F3B">
              <w:rPr>
                <w:sz w:val="20"/>
                <w:szCs w:val="20"/>
              </w:rPr>
              <w:t>Is curious about people and shows interest in stories about themselves and their family.</w:t>
            </w:r>
          </w:p>
          <w:p w14:paraId="41A1C8E1" w14:textId="5A5B90A8" w:rsidR="00DE29FC" w:rsidRPr="00F07F3B" w:rsidRDefault="00DE29FC" w:rsidP="00DE29FC">
            <w:pPr>
              <w:pStyle w:val="ListParagraph"/>
              <w:spacing w:after="0" w:line="240" w:lineRule="auto"/>
              <w:rPr>
                <w:sz w:val="20"/>
                <w:szCs w:val="20"/>
              </w:rPr>
            </w:pPr>
            <w:r w:rsidRPr="00F07F3B">
              <w:rPr>
                <w:sz w:val="20"/>
                <w:szCs w:val="20"/>
              </w:rPr>
              <w:t>Enjoys pictures and stories about themselves, their families and other people.</w:t>
            </w:r>
          </w:p>
        </w:tc>
        <w:tc>
          <w:tcPr>
            <w:tcW w:w="6946" w:type="dxa"/>
            <w:shd w:val="clear" w:color="auto" w:fill="F2E2FF"/>
          </w:tcPr>
          <w:p w14:paraId="135DC939" w14:textId="0FFD4955" w:rsidR="006038BB" w:rsidRPr="00F07F3B" w:rsidRDefault="00DE29FC" w:rsidP="00440B09">
            <w:pPr>
              <w:rPr>
                <w:b/>
                <w:bCs/>
                <w:sz w:val="20"/>
                <w:szCs w:val="20"/>
              </w:rPr>
            </w:pPr>
            <w:r w:rsidRPr="00F07F3B">
              <w:rPr>
                <w:b/>
                <w:bCs/>
                <w:sz w:val="20"/>
                <w:szCs w:val="20"/>
              </w:rPr>
              <w:t xml:space="preserve">Birth to 11 months </w:t>
            </w:r>
          </w:p>
          <w:p w14:paraId="01036E95" w14:textId="0345DB5C" w:rsidR="00DE29FC" w:rsidRPr="00F07F3B" w:rsidRDefault="00DE29FC" w:rsidP="00440B09">
            <w:pPr>
              <w:rPr>
                <w:b/>
                <w:bCs/>
                <w:sz w:val="20"/>
                <w:szCs w:val="20"/>
              </w:rPr>
            </w:pPr>
            <w:r w:rsidRPr="00F07F3B">
              <w:rPr>
                <w:b/>
                <w:bCs/>
                <w:sz w:val="20"/>
                <w:szCs w:val="20"/>
              </w:rPr>
              <w:t>8 months to 20 months</w:t>
            </w:r>
          </w:p>
          <w:p w14:paraId="76A4389A" w14:textId="2E35D125" w:rsidR="00DE29FC" w:rsidRPr="00F07F3B" w:rsidRDefault="00DE29FC" w:rsidP="00440B09">
            <w:pPr>
              <w:rPr>
                <w:b/>
                <w:bCs/>
                <w:sz w:val="20"/>
                <w:szCs w:val="20"/>
              </w:rPr>
            </w:pPr>
            <w:r w:rsidRPr="00F07F3B">
              <w:rPr>
                <w:b/>
                <w:bCs/>
                <w:sz w:val="20"/>
                <w:szCs w:val="20"/>
              </w:rPr>
              <w:t>16 to 26 months</w:t>
            </w:r>
          </w:p>
        </w:tc>
      </w:tr>
      <w:tr w:rsidR="00DE29FC" w:rsidRPr="00F07F3B" w14:paraId="4AB8EF49" w14:textId="77777777" w:rsidTr="00440B09">
        <w:tc>
          <w:tcPr>
            <w:tcW w:w="7002" w:type="dxa"/>
            <w:shd w:val="clear" w:color="auto" w:fill="auto"/>
          </w:tcPr>
          <w:p w14:paraId="0943D535" w14:textId="77777777" w:rsidR="00DE29FC" w:rsidRPr="00F07F3B" w:rsidRDefault="00DE29FC" w:rsidP="00DE29FC">
            <w:pPr>
              <w:pStyle w:val="ListParagraph"/>
              <w:numPr>
                <w:ilvl w:val="0"/>
                <w:numId w:val="15"/>
              </w:numPr>
              <w:spacing w:after="0" w:line="240" w:lineRule="auto"/>
              <w:rPr>
                <w:sz w:val="20"/>
                <w:szCs w:val="20"/>
              </w:rPr>
            </w:pPr>
            <w:r w:rsidRPr="00F07F3B">
              <w:rPr>
                <w:sz w:val="20"/>
                <w:szCs w:val="20"/>
              </w:rPr>
              <w:t>Has a sense of own immediate family and relations.</w:t>
            </w:r>
          </w:p>
          <w:p w14:paraId="0A56F9E5" w14:textId="77777777" w:rsidR="00DE29FC" w:rsidRPr="00F07F3B" w:rsidRDefault="00DE29FC" w:rsidP="00DE29FC">
            <w:pPr>
              <w:pStyle w:val="ListParagraph"/>
              <w:numPr>
                <w:ilvl w:val="0"/>
                <w:numId w:val="15"/>
              </w:numPr>
              <w:spacing w:after="0" w:line="240" w:lineRule="auto"/>
              <w:rPr>
                <w:sz w:val="20"/>
                <w:szCs w:val="20"/>
              </w:rPr>
            </w:pPr>
            <w:r w:rsidRPr="00F07F3B">
              <w:rPr>
                <w:sz w:val="20"/>
                <w:szCs w:val="20"/>
              </w:rPr>
              <w:t>In pretend play, imitates everyday actions and events from own family and cultural background, e.g. making and drinking tea.</w:t>
            </w:r>
          </w:p>
          <w:p w14:paraId="34AE47B8" w14:textId="77777777" w:rsidR="00DE29FC" w:rsidRPr="00F07F3B" w:rsidRDefault="00DE29FC" w:rsidP="006038BB">
            <w:pPr>
              <w:pStyle w:val="ListParagraph"/>
              <w:numPr>
                <w:ilvl w:val="0"/>
                <w:numId w:val="15"/>
              </w:numPr>
              <w:spacing w:after="0" w:line="240" w:lineRule="auto"/>
              <w:rPr>
                <w:sz w:val="20"/>
                <w:szCs w:val="20"/>
              </w:rPr>
            </w:pPr>
            <w:r w:rsidRPr="00F07F3B">
              <w:rPr>
                <w:sz w:val="20"/>
                <w:szCs w:val="20"/>
              </w:rPr>
              <w:t>Beginning to have their own friends.</w:t>
            </w:r>
          </w:p>
          <w:p w14:paraId="511BFD0F" w14:textId="278BB862" w:rsidR="00277752" w:rsidRPr="00F07F3B" w:rsidRDefault="00277752" w:rsidP="00277752">
            <w:pPr>
              <w:pStyle w:val="ListParagraph"/>
              <w:numPr>
                <w:ilvl w:val="0"/>
                <w:numId w:val="15"/>
              </w:numPr>
              <w:spacing w:after="0" w:line="240" w:lineRule="auto"/>
              <w:rPr>
                <w:sz w:val="20"/>
                <w:szCs w:val="20"/>
              </w:rPr>
            </w:pPr>
            <w:r w:rsidRPr="00F07F3B">
              <w:rPr>
                <w:sz w:val="20"/>
                <w:szCs w:val="20"/>
              </w:rPr>
              <w:t xml:space="preserve">Learns that they have similarities and difference that connect them to, and distinguish them from, others. </w:t>
            </w:r>
          </w:p>
        </w:tc>
        <w:tc>
          <w:tcPr>
            <w:tcW w:w="6946" w:type="dxa"/>
            <w:shd w:val="clear" w:color="auto" w:fill="F2E2FF"/>
          </w:tcPr>
          <w:p w14:paraId="39C80D74" w14:textId="0B58B72F" w:rsidR="00DE29FC" w:rsidRPr="00F07F3B" w:rsidRDefault="00DE29FC" w:rsidP="00440B09">
            <w:pPr>
              <w:rPr>
                <w:b/>
                <w:bCs/>
                <w:sz w:val="20"/>
                <w:szCs w:val="20"/>
              </w:rPr>
            </w:pPr>
            <w:r w:rsidRPr="00F07F3B">
              <w:rPr>
                <w:b/>
                <w:bCs/>
                <w:sz w:val="20"/>
                <w:szCs w:val="20"/>
              </w:rPr>
              <w:t>22 to 36 months</w:t>
            </w:r>
          </w:p>
        </w:tc>
      </w:tr>
      <w:tr w:rsidR="00DE29FC" w:rsidRPr="00F07F3B" w14:paraId="3F834768" w14:textId="77777777" w:rsidTr="00440B09">
        <w:tc>
          <w:tcPr>
            <w:tcW w:w="7002" w:type="dxa"/>
            <w:shd w:val="clear" w:color="auto" w:fill="auto"/>
          </w:tcPr>
          <w:p w14:paraId="7E6D46F1" w14:textId="77777777" w:rsidR="00DE29FC" w:rsidRPr="00F07F3B" w:rsidRDefault="00277752" w:rsidP="00DE29FC">
            <w:pPr>
              <w:pStyle w:val="ListParagraph"/>
              <w:numPr>
                <w:ilvl w:val="0"/>
                <w:numId w:val="15"/>
              </w:numPr>
              <w:spacing w:after="0" w:line="240" w:lineRule="auto"/>
              <w:rPr>
                <w:sz w:val="20"/>
                <w:szCs w:val="20"/>
              </w:rPr>
            </w:pPr>
            <w:r w:rsidRPr="00F07F3B">
              <w:rPr>
                <w:sz w:val="20"/>
                <w:szCs w:val="20"/>
              </w:rPr>
              <w:t>Shows interest in the lives of people who are familiar to them.</w:t>
            </w:r>
          </w:p>
          <w:p w14:paraId="2AEB3696" w14:textId="77777777" w:rsidR="00277752" w:rsidRPr="00F07F3B" w:rsidRDefault="00277752" w:rsidP="00DE29FC">
            <w:pPr>
              <w:pStyle w:val="ListParagraph"/>
              <w:numPr>
                <w:ilvl w:val="0"/>
                <w:numId w:val="15"/>
              </w:numPr>
              <w:spacing w:after="0" w:line="240" w:lineRule="auto"/>
              <w:rPr>
                <w:sz w:val="20"/>
                <w:szCs w:val="20"/>
              </w:rPr>
            </w:pPr>
            <w:r w:rsidRPr="00F07F3B">
              <w:rPr>
                <w:sz w:val="20"/>
                <w:szCs w:val="20"/>
              </w:rPr>
              <w:t>Remembers and talks about significant events in their own experiences.</w:t>
            </w:r>
          </w:p>
          <w:p w14:paraId="77463DED" w14:textId="77777777" w:rsidR="00277752" w:rsidRPr="00F07F3B" w:rsidRDefault="00277752" w:rsidP="00DE29FC">
            <w:pPr>
              <w:pStyle w:val="ListParagraph"/>
              <w:numPr>
                <w:ilvl w:val="0"/>
                <w:numId w:val="15"/>
              </w:numPr>
              <w:spacing w:after="0" w:line="240" w:lineRule="auto"/>
              <w:rPr>
                <w:sz w:val="20"/>
                <w:szCs w:val="20"/>
              </w:rPr>
            </w:pPr>
            <w:r w:rsidRPr="00F07F3B">
              <w:rPr>
                <w:sz w:val="20"/>
                <w:szCs w:val="20"/>
              </w:rPr>
              <w:t>Recognises and describes special times or events for family or friends.</w:t>
            </w:r>
          </w:p>
          <w:p w14:paraId="372FE4F8" w14:textId="77777777" w:rsidR="00277752" w:rsidRPr="00F07F3B" w:rsidRDefault="00277752" w:rsidP="00DE29FC">
            <w:pPr>
              <w:pStyle w:val="ListParagraph"/>
              <w:numPr>
                <w:ilvl w:val="0"/>
                <w:numId w:val="15"/>
              </w:numPr>
              <w:spacing w:after="0" w:line="240" w:lineRule="auto"/>
              <w:rPr>
                <w:sz w:val="20"/>
                <w:szCs w:val="20"/>
              </w:rPr>
            </w:pPr>
            <w:r w:rsidRPr="00F07F3B">
              <w:rPr>
                <w:sz w:val="20"/>
                <w:szCs w:val="20"/>
              </w:rPr>
              <w:t>Shows interest in different occupations and ways of life.</w:t>
            </w:r>
          </w:p>
          <w:p w14:paraId="3C3518E0" w14:textId="15DE3F73" w:rsidR="00277752" w:rsidRPr="00F07F3B" w:rsidRDefault="00277752" w:rsidP="00DE29FC">
            <w:pPr>
              <w:pStyle w:val="ListParagraph"/>
              <w:numPr>
                <w:ilvl w:val="0"/>
                <w:numId w:val="15"/>
              </w:numPr>
              <w:spacing w:after="0" w:line="240" w:lineRule="auto"/>
              <w:rPr>
                <w:sz w:val="20"/>
                <w:szCs w:val="20"/>
              </w:rPr>
            </w:pPr>
            <w:r w:rsidRPr="00F07F3B">
              <w:rPr>
                <w:sz w:val="20"/>
                <w:szCs w:val="20"/>
              </w:rPr>
              <w:t>Knows some of the thigs that make them unique and can talk about some of the similarities and differences in relation to friends or family.</w:t>
            </w:r>
          </w:p>
        </w:tc>
        <w:tc>
          <w:tcPr>
            <w:tcW w:w="6946" w:type="dxa"/>
            <w:shd w:val="clear" w:color="auto" w:fill="F2E2FF"/>
          </w:tcPr>
          <w:p w14:paraId="5C082514" w14:textId="69D69ED6" w:rsidR="00DE29FC" w:rsidRPr="00F07F3B" w:rsidRDefault="00DE29FC" w:rsidP="00440B09">
            <w:pPr>
              <w:rPr>
                <w:b/>
                <w:bCs/>
                <w:sz w:val="20"/>
                <w:szCs w:val="20"/>
              </w:rPr>
            </w:pPr>
            <w:r w:rsidRPr="00F07F3B">
              <w:rPr>
                <w:b/>
                <w:bCs/>
                <w:sz w:val="20"/>
                <w:szCs w:val="20"/>
              </w:rPr>
              <w:t>30 to 50 months</w:t>
            </w:r>
          </w:p>
        </w:tc>
      </w:tr>
      <w:tr w:rsidR="00DE29FC" w:rsidRPr="00F07F3B" w14:paraId="523F40A0" w14:textId="77777777" w:rsidTr="00440B09">
        <w:tc>
          <w:tcPr>
            <w:tcW w:w="7002" w:type="dxa"/>
            <w:shd w:val="clear" w:color="auto" w:fill="auto"/>
          </w:tcPr>
          <w:p w14:paraId="52A3CCB0" w14:textId="2ABF30ED" w:rsidR="00DE29FC" w:rsidRPr="00F07F3B" w:rsidRDefault="00277752" w:rsidP="00277752">
            <w:pPr>
              <w:pStyle w:val="ListParagraph"/>
              <w:numPr>
                <w:ilvl w:val="0"/>
                <w:numId w:val="17"/>
              </w:numPr>
              <w:spacing w:after="0" w:line="240" w:lineRule="auto"/>
              <w:rPr>
                <w:sz w:val="20"/>
                <w:szCs w:val="20"/>
              </w:rPr>
            </w:pPr>
            <w:r w:rsidRPr="00F07F3B">
              <w:rPr>
                <w:sz w:val="20"/>
                <w:szCs w:val="20"/>
              </w:rPr>
              <w:t>Enjoys joining in with family customs and routines.</w:t>
            </w:r>
          </w:p>
        </w:tc>
        <w:tc>
          <w:tcPr>
            <w:tcW w:w="6946" w:type="dxa"/>
            <w:shd w:val="clear" w:color="auto" w:fill="F2E2FF"/>
          </w:tcPr>
          <w:p w14:paraId="70F06AD4" w14:textId="3AB51D82" w:rsidR="00DE29FC" w:rsidRPr="00F07F3B" w:rsidRDefault="00DE29FC" w:rsidP="00440B09">
            <w:pPr>
              <w:rPr>
                <w:b/>
                <w:bCs/>
                <w:sz w:val="20"/>
                <w:szCs w:val="20"/>
              </w:rPr>
            </w:pPr>
            <w:r w:rsidRPr="00F07F3B">
              <w:rPr>
                <w:b/>
                <w:bCs/>
                <w:sz w:val="20"/>
                <w:szCs w:val="20"/>
              </w:rPr>
              <w:t>40</w:t>
            </w:r>
            <w:r w:rsidR="006038BB" w:rsidRPr="00F07F3B">
              <w:rPr>
                <w:b/>
                <w:bCs/>
                <w:sz w:val="20"/>
                <w:szCs w:val="20"/>
              </w:rPr>
              <w:t xml:space="preserve"> </w:t>
            </w:r>
            <w:r w:rsidRPr="00F07F3B">
              <w:rPr>
                <w:b/>
                <w:bCs/>
                <w:sz w:val="20"/>
                <w:szCs w:val="20"/>
              </w:rPr>
              <w:t>to 60</w:t>
            </w:r>
            <w:r w:rsidR="006038BB" w:rsidRPr="00F07F3B">
              <w:rPr>
                <w:b/>
                <w:bCs/>
                <w:sz w:val="20"/>
                <w:szCs w:val="20"/>
              </w:rPr>
              <w:t xml:space="preserve">+ </w:t>
            </w:r>
            <w:r w:rsidRPr="00F07F3B">
              <w:rPr>
                <w:b/>
                <w:bCs/>
                <w:sz w:val="20"/>
                <w:szCs w:val="20"/>
              </w:rPr>
              <w:t>months</w:t>
            </w:r>
          </w:p>
        </w:tc>
      </w:tr>
    </w:tbl>
    <w:p w14:paraId="0C87E1CA" w14:textId="77777777" w:rsidR="00AD6300" w:rsidRPr="00F07F3B" w:rsidRDefault="00AD6300" w:rsidP="00277752">
      <w:pPr>
        <w:rPr>
          <w:b/>
          <w:bCs/>
          <w:sz w:val="32"/>
          <w:szCs w:val="32"/>
        </w:rPr>
      </w:pPr>
    </w:p>
    <w:p w14:paraId="49BD7ED4" w14:textId="06883600" w:rsidR="00277752" w:rsidRPr="00F07F3B" w:rsidRDefault="00DE29FC" w:rsidP="00277752">
      <w:pPr>
        <w:rPr>
          <w:b/>
          <w:bCs/>
          <w:sz w:val="32"/>
          <w:szCs w:val="32"/>
        </w:rPr>
      </w:pPr>
      <w:r w:rsidRPr="00F07F3B">
        <w:rPr>
          <w:b/>
          <w:bCs/>
          <w:sz w:val="32"/>
          <w:szCs w:val="32"/>
        </w:rPr>
        <w:t xml:space="preserve">Early </w:t>
      </w:r>
      <w:r w:rsidR="00AD6300" w:rsidRPr="00F07F3B">
        <w:rPr>
          <w:b/>
          <w:bCs/>
          <w:sz w:val="32"/>
          <w:szCs w:val="32"/>
        </w:rPr>
        <w:t>Le</w:t>
      </w:r>
      <w:r w:rsidRPr="00F07F3B">
        <w:rPr>
          <w:b/>
          <w:bCs/>
          <w:sz w:val="32"/>
          <w:szCs w:val="32"/>
        </w:rPr>
        <w:t xml:space="preserve">arning </w:t>
      </w:r>
      <w:r w:rsidR="00AD6300" w:rsidRPr="00F07F3B">
        <w:rPr>
          <w:b/>
          <w:bCs/>
          <w:sz w:val="32"/>
          <w:szCs w:val="32"/>
        </w:rPr>
        <w:t>G</w:t>
      </w:r>
      <w:r w:rsidRPr="00F07F3B">
        <w:rPr>
          <w:b/>
          <w:bCs/>
          <w:sz w:val="32"/>
          <w:szCs w:val="32"/>
        </w:rPr>
        <w:t xml:space="preserve">oal – </w:t>
      </w:r>
      <w:r w:rsidR="00BF3F6B">
        <w:rPr>
          <w:b/>
          <w:bCs/>
          <w:sz w:val="32"/>
          <w:szCs w:val="32"/>
        </w:rPr>
        <w:t>P</w:t>
      </w:r>
      <w:r w:rsidR="00277752" w:rsidRPr="00F07F3B">
        <w:rPr>
          <w:b/>
          <w:bCs/>
          <w:sz w:val="32"/>
          <w:szCs w:val="32"/>
        </w:rPr>
        <w:t xml:space="preserve">eople and </w:t>
      </w:r>
      <w:r w:rsidR="00BF3F6B">
        <w:rPr>
          <w:b/>
          <w:bCs/>
          <w:sz w:val="32"/>
          <w:szCs w:val="32"/>
        </w:rPr>
        <w:t>C</w:t>
      </w:r>
      <w:r w:rsidR="00277752" w:rsidRPr="00F07F3B">
        <w:rPr>
          <w:b/>
          <w:bCs/>
          <w:sz w:val="32"/>
          <w:szCs w:val="32"/>
        </w:rPr>
        <w:t>ommunities</w:t>
      </w:r>
      <w:r w:rsidR="00AD6300" w:rsidRPr="00F07F3B">
        <w:rPr>
          <w:b/>
          <w:bCs/>
          <w:sz w:val="32"/>
          <w:szCs w:val="32"/>
        </w:rPr>
        <w:t xml:space="preserve">  </w:t>
      </w:r>
    </w:p>
    <w:p w14:paraId="5AB39170" w14:textId="0B071D12" w:rsidR="00DE29FC" w:rsidRPr="00F07F3B" w:rsidRDefault="00277752" w:rsidP="004842F3">
      <w:pPr>
        <w:rPr>
          <w:sz w:val="20"/>
          <w:szCs w:val="20"/>
        </w:rPr>
      </w:pPr>
      <w:r w:rsidRPr="00F07F3B">
        <w:rPr>
          <w:b/>
          <w:bCs/>
          <w:sz w:val="20"/>
          <w:szCs w:val="20"/>
        </w:rPr>
        <w:t>Children talk about past and present events in their own lives and in lives of family members.  They know that other children don’t always enjoy the same things and are sensitive to this.  They know about similarities and differences between themselves and others, and among families, communities and traditions</w:t>
      </w:r>
      <w:r w:rsidR="004842F3" w:rsidRPr="00F07F3B">
        <w:rPr>
          <w:b/>
          <w:bCs/>
          <w:sz w:val="20"/>
          <w:szCs w:val="20"/>
        </w:rPr>
        <w:t>.</w:t>
      </w:r>
    </w:p>
    <w:p w14:paraId="64D1FDF8" w14:textId="70AD7702" w:rsidR="00534570" w:rsidRPr="006671B4" w:rsidRDefault="001A6835" w:rsidP="006671B4">
      <w:pPr>
        <w:ind w:right="68"/>
        <w:rPr>
          <w:b/>
          <w:bCs/>
          <w:sz w:val="24"/>
          <w:szCs w:val="24"/>
        </w:rPr>
      </w:pPr>
      <w:r w:rsidRPr="00F07F3B">
        <w:rPr>
          <w:b/>
          <w:bCs/>
          <w:sz w:val="24"/>
          <w:szCs w:val="24"/>
        </w:rPr>
        <w:t xml:space="preserve">  </w:t>
      </w:r>
    </w:p>
    <w:tbl>
      <w:tblPr>
        <w:tblStyle w:val="TableGrid"/>
        <w:tblW w:w="14312" w:type="dxa"/>
        <w:tblLook w:val="04A0" w:firstRow="1" w:lastRow="0" w:firstColumn="1" w:lastColumn="0" w:noHBand="0" w:noVBand="1"/>
      </w:tblPr>
      <w:tblGrid>
        <w:gridCol w:w="3003"/>
        <w:gridCol w:w="3003"/>
        <w:gridCol w:w="8306"/>
      </w:tblGrid>
      <w:tr w:rsidR="00534570" w:rsidRPr="00F07F3B" w14:paraId="581C320D" w14:textId="77777777" w:rsidTr="003E510F">
        <w:trPr>
          <w:trHeight w:val="428"/>
          <w:tblHeader/>
        </w:trPr>
        <w:tc>
          <w:tcPr>
            <w:tcW w:w="3003" w:type="dxa"/>
          </w:tcPr>
          <w:p w14:paraId="5AD70FE3" w14:textId="77777777" w:rsidR="00534570" w:rsidRPr="00F07F3B" w:rsidRDefault="00534570">
            <w:pPr>
              <w:rPr>
                <w:sz w:val="20"/>
                <w:szCs w:val="20"/>
              </w:rPr>
            </w:pPr>
          </w:p>
        </w:tc>
        <w:tc>
          <w:tcPr>
            <w:tcW w:w="3003" w:type="dxa"/>
            <w:shd w:val="clear" w:color="auto" w:fill="FFFF00"/>
          </w:tcPr>
          <w:p w14:paraId="31B11943" w14:textId="26C124B8" w:rsidR="00534570" w:rsidRDefault="00534570" w:rsidP="00534570">
            <w:pPr>
              <w:rPr>
                <w:b/>
                <w:sz w:val="20"/>
                <w:szCs w:val="20"/>
              </w:rPr>
            </w:pPr>
            <w:r w:rsidRPr="00F07F3B">
              <w:rPr>
                <w:b/>
                <w:sz w:val="20"/>
                <w:szCs w:val="20"/>
              </w:rPr>
              <w:t>Receptio</w:t>
            </w:r>
            <w:r w:rsidR="001A6835" w:rsidRPr="00F07F3B">
              <w:rPr>
                <w:b/>
                <w:sz w:val="20"/>
                <w:szCs w:val="20"/>
              </w:rPr>
              <w:t>n</w:t>
            </w:r>
          </w:p>
          <w:p w14:paraId="07896AB5" w14:textId="19D846B7" w:rsidR="006671B4" w:rsidRPr="003E510F" w:rsidRDefault="006671B4" w:rsidP="003E510F">
            <w:pPr>
              <w:spacing w:after="0" w:line="240" w:lineRule="auto"/>
              <w:rPr>
                <w:rFonts w:eastAsia="Arial Narrow" w:cstheme="minorHAnsi"/>
                <w:i/>
                <w:iCs/>
                <w:sz w:val="20"/>
                <w:szCs w:val="20"/>
              </w:rPr>
            </w:pPr>
            <w:r w:rsidRPr="003E510F">
              <w:rPr>
                <w:rFonts w:eastAsia="Arial Narrow" w:cstheme="minorHAnsi"/>
                <w:i/>
                <w:iCs/>
                <w:sz w:val="18"/>
                <w:szCs w:val="18"/>
              </w:rPr>
              <w:t>Note: also use Early Learning Goal Understanding the World skills for Nursery/Reception</w:t>
            </w:r>
          </w:p>
        </w:tc>
        <w:tc>
          <w:tcPr>
            <w:tcW w:w="8306" w:type="dxa"/>
            <w:shd w:val="clear" w:color="auto" w:fill="FFB7E8"/>
          </w:tcPr>
          <w:p w14:paraId="3DCF632B" w14:textId="1E1C6637" w:rsidR="00534570" w:rsidRPr="00F07F3B" w:rsidRDefault="00534570" w:rsidP="00534570">
            <w:pPr>
              <w:rPr>
                <w:sz w:val="20"/>
                <w:szCs w:val="20"/>
              </w:rPr>
            </w:pPr>
            <w:r w:rsidRPr="00F07F3B">
              <w:rPr>
                <w:b/>
                <w:sz w:val="20"/>
                <w:szCs w:val="20"/>
              </w:rPr>
              <w:t>End of key stage 1 expectation</w:t>
            </w:r>
            <w:r w:rsidR="001A6835" w:rsidRPr="00F07F3B">
              <w:rPr>
                <w:b/>
                <w:sz w:val="20"/>
                <w:szCs w:val="20"/>
              </w:rPr>
              <w:t>s</w:t>
            </w:r>
          </w:p>
        </w:tc>
      </w:tr>
      <w:tr w:rsidR="00534570" w:rsidRPr="00F07F3B" w14:paraId="5C4BCD4C" w14:textId="77777777" w:rsidTr="00B93E75">
        <w:tc>
          <w:tcPr>
            <w:tcW w:w="3003" w:type="dxa"/>
          </w:tcPr>
          <w:p w14:paraId="14F414CD" w14:textId="77777777" w:rsidR="00534570" w:rsidRPr="002C30B5" w:rsidRDefault="00534570" w:rsidP="00534570">
            <w:pPr>
              <w:rPr>
                <w:b/>
                <w:sz w:val="28"/>
                <w:szCs w:val="28"/>
              </w:rPr>
            </w:pPr>
            <w:r w:rsidRPr="002C30B5">
              <w:rPr>
                <w:b/>
                <w:sz w:val="28"/>
                <w:szCs w:val="28"/>
              </w:rPr>
              <w:t>Locational Knowledge</w:t>
            </w:r>
          </w:p>
          <w:p w14:paraId="4CB8F6DC" w14:textId="77777777" w:rsidR="00534570" w:rsidRPr="00F07F3B" w:rsidRDefault="00534570">
            <w:pPr>
              <w:rPr>
                <w:sz w:val="20"/>
                <w:szCs w:val="20"/>
              </w:rPr>
            </w:pPr>
          </w:p>
        </w:tc>
        <w:tc>
          <w:tcPr>
            <w:tcW w:w="3003" w:type="dxa"/>
          </w:tcPr>
          <w:p w14:paraId="6EE34377" w14:textId="41266E9D" w:rsidR="00534570" w:rsidRPr="00F07F3B" w:rsidRDefault="00534570">
            <w:pPr>
              <w:rPr>
                <w:sz w:val="20"/>
                <w:szCs w:val="20"/>
              </w:rPr>
            </w:pPr>
            <w:r w:rsidRPr="00F07F3B">
              <w:rPr>
                <w:sz w:val="20"/>
                <w:szCs w:val="20"/>
              </w:rPr>
              <w:t>I can comment and ask questions about aspects of my familiar world, such as the place where I live or the natural world.</w:t>
            </w:r>
          </w:p>
        </w:tc>
        <w:tc>
          <w:tcPr>
            <w:tcW w:w="8306" w:type="dxa"/>
            <w:shd w:val="clear" w:color="auto" w:fill="FFB7E8"/>
          </w:tcPr>
          <w:p w14:paraId="592D3F5E" w14:textId="77777777" w:rsidR="00534570" w:rsidRPr="00F07F3B" w:rsidRDefault="00534570" w:rsidP="00534570">
            <w:pPr>
              <w:rPr>
                <w:sz w:val="20"/>
                <w:szCs w:val="20"/>
              </w:rPr>
            </w:pPr>
            <w:r w:rsidRPr="00F07F3B">
              <w:rPr>
                <w:sz w:val="20"/>
                <w:szCs w:val="20"/>
              </w:rPr>
              <w:t xml:space="preserve">Pupils should be taught to name and locate the world’s seven continents and five oceans. </w:t>
            </w:r>
          </w:p>
          <w:p w14:paraId="1FA01B80" w14:textId="37E4D323" w:rsidR="00534570" w:rsidRPr="00F07F3B" w:rsidRDefault="00534570" w:rsidP="00534570">
            <w:pPr>
              <w:rPr>
                <w:sz w:val="20"/>
                <w:szCs w:val="20"/>
              </w:rPr>
            </w:pPr>
            <w:r w:rsidRPr="00F07F3B">
              <w:rPr>
                <w:sz w:val="20"/>
                <w:szCs w:val="20"/>
              </w:rPr>
              <w:t>They should also be able to name, locate and identify characteristics of the four countries and capital cities of the United Kingdom and its surrounding seas.</w:t>
            </w:r>
          </w:p>
        </w:tc>
      </w:tr>
      <w:tr w:rsidR="00534570" w:rsidRPr="00F07F3B" w14:paraId="4412626E" w14:textId="77777777" w:rsidTr="00B93E75">
        <w:tc>
          <w:tcPr>
            <w:tcW w:w="3003" w:type="dxa"/>
          </w:tcPr>
          <w:p w14:paraId="771FCB85" w14:textId="77777777" w:rsidR="00534570" w:rsidRPr="002C30B5" w:rsidRDefault="00534570" w:rsidP="00534570">
            <w:pPr>
              <w:rPr>
                <w:b/>
                <w:sz w:val="28"/>
                <w:szCs w:val="28"/>
              </w:rPr>
            </w:pPr>
            <w:r w:rsidRPr="002C30B5">
              <w:rPr>
                <w:b/>
                <w:sz w:val="28"/>
                <w:szCs w:val="28"/>
              </w:rPr>
              <w:t>Place Knowledge</w:t>
            </w:r>
          </w:p>
          <w:p w14:paraId="630FC79B" w14:textId="77777777" w:rsidR="00534570" w:rsidRPr="00F07F3B" w:rsidRDefault="00534570">
            <w:pPr>
              <w:rPr>
                <w:sz w:val="20"/>
                <w:szCs w:val="20"/>
              </w:rPr>
            </w:pPr>
          </w:p>
        </w:tc>
        <w:tc>
          <w:tcPr>
            <w:tcW w:w="3003" w:type="dxa"/>
          </w:tcPr>
          <w:p w14:paraId="071A3EA8" w14:textId="46621827" w:rsidR="00534570" w:rsidRPr="00F07F3B" w:rsidRDefault="00534570" w:rsidP="00534570">
            <w:pPr>
              <w:rPr>
                <w:sz w:val="20"/>
                <w:szCs w:val="20"/>
              </w:rPr>
            </w:pPr>
            <w:r w:rsidRPr="00F07F3B">
              <w:rPr>
                <w:sz w:val="20"/>
                <w:szCs w:val="20"/>
              </w:rPr>
              <w:t xml:space="preserve">I can look closely at similarities, differences, patterns and change. </w:t>
            </w:r>
          </w:p>
          <w:p w14:paraId="4C8BFA83" w14:textId="10CA927A" w:rsidR="00534570" w:rsidRPr="00F07F3B" w:rsidRDefault="00534570" w:rsidP="00534570">
            <w:pPr>
              <w:rPr>
                <w:sz w:val="20"/>
                <w:szCs w:val="20"/>
              </w:rPr>
            </w:pPr>
            <w:r w:rsidRPr="00F07F3B">
              <w:rPr>
                <w:sz w:val="20"/>
                <w:szCs w:val="20"/>
              </w:rPr>
              <w:t xml:space="preserve">I can discuss similarities and differences in relation to places, objects, materials and living things. </w:t>
            </w:r>
          </w:p>
          <w:p w14:paraId="6F696DD5" w14:textId="3116409E" w:rsidR="00534570" w:rsidRPr="00F07F3B" w:rsidRDefault="00534570" w:rsidP="00534570">
            <w:pPr>
              <w:rPr>
                <w:sz w:val="20"/>
                <w:szCs w:val="20"/>
              </w:rPr>
            </w:pPr>
            <w:r w:rsidRPr="00F07F3B">
              <w:rPr>
                <w:sz w:val="20"/>
                <w:szCs w:val="20"/>
              </w:rPr>
              <w:t>I can talk about the features of my own immediate environment and how environments might vary from one another.</w:t>
            </w:r>
          </w:p>
        </w:tc>
        <w:tc>
          <w:tcPr>
            <w:tcW w:w="8306" w:type="dxa"/>
            <w:shd w:val="clear" w:color="auto" w:fill="FFB7E8"/>
          </w:tcPr>
          <w:p w14:paraId="3AA76D21" w14:textId="51FDF985" w:rsidR="00534570" w:rsidRPr="00F07F3B" w:rsidRDefault="001A6835">
            <w:pPr>
              <w:rPr>
                <w:sz w:val="20"/>
                <w:szCs w:val="20"/>
              </w:rPr>
            </w:pPr>
            <w:r w:rsidRPr="00F07F3B">
              <w:rPr>
                <w:sz w:val="20"/>
                <w:szCs w:val="20"/>
              </w:rPr>
              <w:t>Pupils should be taught to understand geographical similarities and differences through studying the human and physical geography of a small area of the United Kingdom, and of a small area in a contrasting non-European country.</w:t>
            </w:r>
          </w:p>
        </w:tc>
      </w:tr>
      <w:tr w:rsidR="00534570" w:rsidRPr="00F07F3B" w14:paraId="2A4EFFF8" w14:textId="77777777" w:rsidTr="00B93E75">
        <w:tc>
          <w:tcPr>
            <w:tcW w:w="3003" w:type="dxa"/>
          </w:tcPr>
          <w:p w14:paraId="0DE2575C" w14:textId="77777777" w:rsidR="00534570" w:rsidRPr="002C30B5" w:rsidRDefault="00534570" w:rsidP="00534570">
            <w:pPr>
              <w:rPr>
                <w:b/>
                <w:sz w:val="28"/>
                <w:szCs w:val="28"/>
              </w:rPr>
            </w:pPr>
            <w:r w:rsidRPr="002C30B5">
              <w:rPr>
                <w:b/>
                <w:sz w:val="28"/>
                <w:szCs w:val="28"/>
              </w:rPr>
              <w:t>Human and Physical Geography</w:t>
            </w:r>
          </w:p>
          <w:p w14:paraId="1056EED4" w14:textId="77777777" w:rsidR="00534570" w:rsidRPr="00F07F3B" w:rsidRDefault="00534570">
            <w:pPr>
              <w:rPr>
                <w:sz w:val="20"/>
                <w:szCs w:val="20"/>
              </w:rPr>
            </w:pPr>
          </w:p>
        </w:tc>
        <w:tc>
          <w:tcPr>
            <w:tcW w:w="3003" w:type="dxa"/>
          </w:tcPr>
          <w:p w14:paraId="03DD3112" w14:textId="4788BA0F" w:rsidR="00534570" w:rsidRPr="00F07F3B" w:rsidRDefault="00534570" w:rsidP="00534570">
            <w:pPr>
              <w:rPr>
                <w:sz w:val="20"/>
                <w:szCs w:val="20"/>
              </w:rPr>
            </w:pPr>
            <w:r w:rsidRPr="00F07F3B">
              <w:rPr>
                <w:sz w:val="20"/>
                <w:szCs w:val="20"/>
              </w:rPr>
              <w:t>I can understand similarities and differences between myself and others, and among families, communities and traditions.</w:t>
            </w:r>
          </w:p>
          <w:p w14:paraId="1CEFBA25" w14:textId="6356B780" w:rsidR="00534570" w:rsidRPr="00F07F3B" w:rsidRDefault="00534570" w:rsidP="00534570">
            <w:pPr>
              <w:rPr>
                <w:sz w:val="20"/>
                <w:szCs w:val="20"/>
              </w:rPr>
            </w:pPr>
            <w:r w:rsidRPr="00F07F3B">
              <w:rPr>
                <w:sz w:val="20"/>
                <w:szCs w:val="20"/>
              </w:rPr>
              <w:t>I can show care and concern for living things and the environment.</w:t>
            </w:r>
          </w:p>
          <w:p w14:paraId="7214FED3" w14:textId="33C4E9CB" w:rsidR="00534570" w:rsidRPr="00F07F3B" w:rsidRDefault="00534570" w:rsidP="00534570">
            <w:pPr>
              <w:rPr>
                <w:sz w:val="20"/>
                <w:szCs w:val="20"/>
              </w:rPr>
            </w:pPr>
            <w:r w:rsidRPr="00F07F3B">
              <w:rPr>
                <w:sz w:val="20"/>
                <w:szCs w:val="20"/>
              </w:rPr>
              <w:t>I can develop an understanding of growth, decay and changes over time.</w:t>
            </w:r>
          </w:p>
        </w:tc>
        <w:tc>
          <w:tcPr>
            <w:tcW w:w="8306" w:type="dxa"/>
            <w:shd w:val="clear" w:color="auto" w:fill="FFB7E8"/>
          </w:tcPr>
          <w:p w14:paraId="3F988672" w14:textId="77777777" w:rsidR="001A6835" w:rsidRPr="00F07F3B" w:rsidRDefault="001A6835" w:rsidP="001A6835">
            <w:pPr>
              <w:rPr>
                <w:sz w:val="20"/>
                <w:szCs w:val="20"/>
              </w:rPr>
            </w:pPr>
            <w:r w:rsidRPr="00F07F3B">
              <w:rPr>
                <w:sz w:val="20"/>
                <w:szCs w:val="20"/>
              </w:rPr>
              <w:t xml:space="preserve">Pupils should be taught to identify seasonal and daily weather patterns in the United Kingdom and the location of hot and cold areas of the world in relation to the Equator and the North and South Poles. </w:t>
            </w:r>
          </w:p>
          <w:p w14:paraId="596A8C78" w14:textId="4796DDCB" w:rsidR="001A6835" w:rsidRPr="00F07F3B" w:rsidRDefault="001A6835" w:rsidP="001A6835">
            <w:pPr>
              <w:rPr>
                <w:sz w:val="20"/>
                <w:szCs w:val="20"/>
              </w:rPr>
            </w:pPr>
            <w:r w:rsidRPr="00F07F3B">
              <w:rPr>
                <w:sz w:val="20"/>
                <w:szCs w:val="20"/>
              </w:rPr>
              <w:t xml:space="preserve">They should also be able to use basic geographical vocabulary to refer to: key physical features, </w:t>
            </w:r>
            <w:r w:rsidR="004842F3" w:rsidRPr="00F07F3B">
              <w:rPr>
                <w:sz w:val="20"/>
                <w:szCs w:val="20"/>
              </w:rPr>
              <w:t>including</w:t>
            </w:r>
            <w:r w:rsidRPr="00F07F3B">
              <w:rPr>
                <w:sz w:val="20"/>
                <w:szCs w:val="20"/>
              </w:rPr>
              <w:t xml:space="preserve"> beach, cliff, coast, forest, hill, mountain, sea, ocean, river, soil, valley, vegetation, season and weather. </w:t>
            </w:r>
          </w:p>
          <w:p w14:paraId="2A80CD41" w14:textId="2A665F37" w:rsidR="00534570" w:rsidRPr="00F07F3B" w:rsidRDefault="001A6835" w:rsidP="001A6835">
            <w:pPr>
              <w:rPr>
                <w:sz w:val="20"/>
                <w:szCs w:val="20"/>
              </w:rPr>
            </w:pPr>
            <w:r w:rsidRPr="00F07F3B">
              <w:rPr>
                <w:sz w:val="20"/>
                <w:szCs w:val="20"/>
              </w:rPr>
              <w:t xml:space="preserve">They should be able to use basic geographical vocabulary to describe key human features, </w:t>
            </w:r>
            <w:r w:rsidR="004842F3" w:rsidRPr="00F07F3B">
              <w:rPr>
                <w:sz w:val="20"/>
                <w:szCs w:val="20"/>
              </w:rPr>
              <w:t>including</w:t>
            </w:r>
            <w:r w:rsidRPr="00F07F3B">
              <w:rPr>
                <w:sz w:val="20"/>
                <w:szCs w:val="20"/>
              </w:rPr>
              <w:t xml:space="preserve"> city, town, village, factory, farm, house, office, port, harbour and shop</w:t>
            </w:r>
            <w:r w:rsidR="004842F3" w:rsidRPr="00F07F3B">
              <w:rPr>
                <w:sz w:val="20"/>
                <w:szCs w:val="20"/>
              </w:rPr>
              <w:t>.</w:t>
            </w:r>
          </w:p>
        </w:tc>
      </w:tr>
      <w:tr w:rsidR="00534570" w:rsidRPr="00F07F3B" w14:paraId="70C65438" w14:textId="77777777" w:rsidTr="00B93E75">
        <w:trPr>
          <w:trHeight w:val="1989"/>
        </w:trPr>
        <w:tc>
          <w:tcPr>
            <w:tcW w:w="3003" w:type="dxa"/>
          </w:tcPr>
          <w:p w14:paraId="4B3ECEB4" w14:textId="77777777" w:rsidR="00534570" w:rsidRPr="002C30B5" w:rsidRDefault="00534570" w:rsidP="00534570">
            <w:pPr>
              <w:rPr>
                <w:b/>
                <w:sz w:val="28"/>
                <w:szCs w:val="28"/>
              </w:rPr>
            </w:pPr>
            <w:r w:rsidRPr="002C30B5">
              <w:rPr>
                <w:b/>
                <w:sz w:val="28"/>
                <w:szCs w:val="28"/>
              </w:rPr>
              <w:lastRenderedPageBreak/>
              <w:t>Geographical Skills and Fieldwork</w:t>
            </w:r>
          </w:p>
          <w:p w14:paraId="33BEA044" w14:textId="77777777" w:rsidR="00534570" w:rsidRPr="00F07F3B" w:rsidRDefault="00534570">
            <w:pPr>
              <w:rPr>
                <w:sz w:val="20"/>
                <w:szCs w:val="20"/>
              </w:rPr>
            </w:pPr>
          </w:p>
        </w:tc>
        <w:tc>
          <w:tcPr>
            <w:tcW w:w="3003" w:type="dxa"/>
          </w:tcPr>
          <w:p w14:paraId="33171C02" w14:textId="3C457519" w:rsidR="00534570" w:rsidRPr="00F07F3B" w:rsidRDefault="00534570">
            <w:pPr>
              <w:rPr>
                <w:sz w:val="20"/>
                <w:szCs w:val="20"/>
              </w:rPr>
            </w:pPr>
            <w:r w:rsidRPr="00F07F3B">
              <w:rPr>
                <w:sz w:val="20"/>
                <w:szCs w:val="20"/>
              </w:rPr>
              <w:t>I can talk about some of the things I have observed, such as plants, animals, natural and found objects.</w:t>
            </w:r>
          </w:p>
        </w:tc>
        <w:tc>
          <w:tcPr>
            <w:tcW w:w="8306" w:type="dxa"/>
            <w:shd w:val="clear" w:color="auto" w:fill="FFB7E8"/>
          </w:tcPr>
          <w:p w14:paraId="2DC7FB7B" w14:textId="345F9952" w:rsidR="001A6835" w:rsidRPr="00F07F3B" w:rsidRDefault="001A6835" w:rsidP="001A6835">
            <w:pPr>
              <w:rPr>
                <w:sz w:val="20"/>
                <w:szCs w:val="20"/>
              </w:rPr>
            </w:pPr>
            <w:r w:rsidRPr="00F07F3B">
              <w:rPr>
                <w:sz w:val="20"/>
                <w:szCs w:val="20"/>
              </w:rPr>
              <w:t xml:space="preserve">Pupils should be able to use world maps, atlases and globes to identify the United Kingdom and its countries, as well as the countries, continents and oceans studied at this key stage. They should also be taught to use simple compass directions (North, South, East and West) and locational and directional language [for example, near and far; left and right], to describe the location of features and routes on a map.  </w:t>
            </w:r>
          </w:p>
          <w:p w14:paraId="189A4143" w14:textId="58194F76" w:rsidR="00534570" w:rsidRPr="00F07F3B" w:rsidRDefault="001A6835" w:rsidP="001A6835">
            <w:pPr>
              <w:rPr>
                <w:sz w:val="20"/>
                <w:szCs w:val="20"/>
              </w:rPr>
            </w:pPr>
            <w:r w:rsidRPr="00F07F3B">
              <w:rPr>
                <w:sz w:val="20"/>
                <w:szCs w:val="20"/>
              </w:rPr>
              <w:t>They should also be taught to use aerial photographs and plan perspectives to recognise landmarks and basic human and physical features; devise a simple map; and use and construct basic symbols in a key. They should be taught to use simple fieldwork and observational skills to study the geography of their school and its grounds and the key human and physical features of its surrounding environment.</w:t>
            </w:r>
          </w:p>
        </w:tc>
      </w:tr>
    </w:tbl>
    <w:p w14:paraId="160A78D8" w14:textId="5B840507" w:rsidR="001A6835" w:rsidRPr="00F07F3B" w:rsidRDefault="001A6835"/>
    <w:p w14:paraId="72C1BF2C" w14:textId="77777777" w:rsidR="001A6835" w:rsidRPr="00F07F3B" w:rsidRDefault="001A6835">
      <w:pPr>
        <w:spacing w:after="0" w:line="240" w:lineRule="auto"/>
      </w:pPr>
      <w:r w:rsidRPr="00F07F3B">
        <w:br w:type="page"/>
      </w:r>
    </w:p>
    <w:tbl>
      <w:tblPr>
        <w:tblStyle w:val="TableGrid"/>
        <w:tblW w:w="0" w:type="auto"/>
        <w:tblLook w:val="04A0" w:firstRow="1" w:lastRow="0" w:firstColumn="1" w:lastColumn="0" w:noHBand="0" w:noVBand="1"/>
      </w:tblPr>
      <w:tblGrid>
        <w:gridCol w:w="3003"/>
        <w:gridCol w:w="3003"/>
        <w:gridCol w:w="7597"/>
      </w:tblGrid>
      <w:tr w:rsidR="001A6835" w:rsidRPr="00F07F3B" w14:paraId="1C67C604" w14:textId="77777777" w:rsidTr="003E510F">
        <w:trPr>
          <w:trHeight w:val="428"/>
          <w:tblHeader/>
        </w:trPr>
        <w:tc>
          <w:tcPr>
            <w:tcW w:w="3003" w:type="dxa"/>
          </w:tcPr>
          <w:p w14:paraId="0DCFEED4" w14:textId="77777777" w:rsidR="001A6835" w:rsidRPr="00F07F3B" w:rsidRDefault="001A6835" w:rsidP="00440B09">
            <w:pPr>
              <w:rPr>
                <w:sz w:val="20"/>
                <w:szCs w:val="20"/>
              </w:rPr>
            </w:pPr>
          </w:p>
        </w:tc>
        <w:tc>
          <w:tcPr>
            <w:tcW w:w="3003" w:type="dxa"/>
            <w:shd w:val="clear" w:color="auto" w:fill="FFFF00"/>
          </w:tcPr>
          <w:p w14:paraId="7D09E798" w14:textId="7ECCD05A" w:rsidR="001A6835" w:rsidRPr="00F07F3B" w:rsidRDefault="001A6835" w:rsidP="00440B09">
            <w:pPr>
              <w:rPr>
                <w:b/>
                <w:sz w:val="20"/>
                <w:szCs w:val="20"/>
              </w:rPr>
            </w:pPr>
            <w:r w:rsidRPr="00F07F3B">
              <w:rPr>
                <w:b/>
                <w:sz w:val="20"/>
                <w:szCs w:val="20"/>
              </w:rPr>
              <w:t>Year 1</w:t>
            </w:r>
          </w:p>
        </w:tc>
        <w:tc>
          <w:tcPr>
            <w:tcW w:w="7597" w:type="dxa"/>
            <w:shd w:val="clear" w:color="auto" w:fill="FFB7E8"/>
          </w:tcPr>
          <w:p w14:paraId="0006B559" w14:textId="2C2366C2" w:rsidR="00AD6300" w:rsidRPr="00F07F3B" w:rsidRDefault="00AD6300" w:rsidP="00440B09">
            <w:pPr>
              <w:rPr>
                <w:sz w:val="20"/>
                <w:szCs w:val="20"/>
              </w:rPr>
            </w:pPr>
            <w:r w:rsidRPr="00F07F3B">
              <w:rPr>
                <w:b/>
                <w:sz w:val="20"/>
                <w:szCs w:val="20"/>
              </w:rPr>
              <w:t>End of key stage 1 expectations</w:t>
            </w:r>
          </w:p>
        </w:tc>
      </w:tr>
      <w:tr w:rsidR="001A6835" w:rsidRPr="00F07F3B" w14:paraId="097219BC" w14:textId="77777777" w:rsidTr="00B93E75">
        <w:tc>
          <w:tcPr>
            <w:tcW w:w="3003" w:type="dxa"/>
          </w:tcPr>
          <w:p w14:paraId="54244126" w14:textId="77777777" w:rsidR="001A6835" w:rsidRPr="002C30B5" w:rsidRDefault="001A6835" w:rsidP="00440B09">
            <w:pPr>
              <w:rPr>
                <w:b/>
                <w:sz w:val="28"/>
                <w:szCs w:val="28"/>
              </w:rPr>
            </w:pPr>
            <w:r w:rsidRPr="002C30B5">
              <w:rPr>
                <w:b/>
                <w:sz w:val="28"/>
                <w:szCs w:val="28"/>
              </w:rPr>
              <w:t>Locational Knowledge</w:t>
            </w:r>
          </w:p>
          <w:p w14:paraId="0DE4310A" w14:textId="77777777" w:rsidR="001A6835" w:rsidRPr="00F07F3B" w:rsidRDefault="001A6835" w:rsidP="00440B09">
            <w:pPr>
              <w:rPr>
                <w:sz w:val="20"/>
                <w:szCs w:val="20"/>
              </w:rPr>
            </w:pPr>
          </w:p>
        </w:tc>
        <w:tc>
          <w:tcPr>
            <w:tcW w:w="3003" w:type="dxa"/>
          </w:tcPr>
          <w:p w14:paraId="2DD4A371" w14:textId="5289BE8C" w:rsidR="001A6835" w:rsidRPr="00F07F3B" w:rsidRDefault="001A6835" w:rsidP="001A6835">
            <w:pPr>
              <w:rPr>
                <w:sz w:val="20"/>
              </w:rPr>
            </w:pPr>
            <w:r w:rsidRPr="00F07F3B">
              <w:rPr>
                <w:sz w:val="20"/>
              </w:rPr>
              <w:t>I can name the four countries in The United Kingdom and locate them on a map</w:t>
            </w:r>
            <w:r w:rsidR="004842F3" w:rsidRPr="00F07F3B">
              <w:rPr>
                <w:sz w:val="20"/>
              </w:rPr>
              <w:t>.</w:t>
            </w:r>
          </w:p>
          <w:p w14:paraId="063A0522" w14:textId="095FDFF2" w:rsidR="001A6835" w:rsidRPr="00F07F3B" w:rsidRDefault="001A6835" w:rsidP="00440B09">
            <w:pPr>
              <w:rPr>
                <w:sz w:val="20"/>
              </w:rPr>
            </w:pPr>
            <w:r w:rsidRPr="00F07F3B">
              <w:rPr>
                <w:sz w:val="20"/>
              </w:rPr>
              <w:t>I can name some of the main towns and cities in The United Kingdom</w:t>
            </w:r>
            <w:r w:rsidR="004842F3" w:rsidRPr="00F07F3B">
              <w:rPr>
                <w:sz w:val="20"/>
              </w:rPr>
              <w:t>.</w:t>
            </w:r>
          </w:p>
        </w:tc>
        <w:tc>
          <w:tcPr>
            <w:tcW w:w="7597" w:type="dxa"/>
            <w:shd w:val="clear" w:color="auto" w:fill="FFB7E8"/>
          </w:tcPr>
          <w:p w14:paraId="7AE39B2D" w14:textId="77777777" w:rsidR="001A6835" w:rsidRPr="00F07F3B" w:rsidRDefault="001A6835" w:rsidP="00440B09">
            <w:pPr>
              <w:rPr>
                <w:sz w:val="20"/>
                <w:szCs w:val="20"/>
              </w:rPr>
            </w:pPr>
            <w:r w:rsidRPr="00F07F3B">
              <w:rPr>
                <w:sz w:val="20"/>
                <w:szCs w:val="20"/>
              </w:rPr>
              <w:t xml:space="preserve">Pupils should be taught to name and locate the world’s seven continents and five oceans. </w:t>
            </w:r>
          </w:p>
          <w:p w14:paraId="08C50589" w14:textId="77777777" w:rsidR="001A6835" w:rsidRPr="00F07F3B" w:rsidRDefault="001A6835" w:rsidP="00440B09">
            <w:pPr>
              <w:rPr>
                <w:sz w:val="20"/>
                <w:szCs w:val="20"/>
              </w:rPr>
            </w:pPr>
            <w:r w:rsidRPr="00F07F3B">
              <w:rPr>
                <w:sz w:val="20"/>
                <w:szCs w:val="20"/>
              </w:rPr>
              <w:t>They should also be able to name, locate and identify characteristics of the four countries and capital cities of the United Kingdom and its surrounding seas.</w:t>
            </w:r>
          </w:p>
        </w:tc>
      </w:tr>
      <w:tr w:rsidR="001A6835" w:rsidRPr="00F07F3B" w14:paraId="563BECF9" w14:textId="77777777" w:rsidTr="00B93E75">
        <w:tc>
          <w:tcPr>
            <w:tcW w:w="3003" w:type="dxa"/>
          </w:tcPr>
          <w:p w14:paraId="79520747" w14:textId="77777777" w:rsidR="001A6835" w:rsidRPr="002C30B5" w:rsidRDefault="001A6835" w:rsidP="001A6835">
            <w:pPr>
              <w:rPr>
                <w:b/>
                <w:sz w:val="28"/>
                <w:szCs w:val="28"/>
              </w:rPr>
            </w:pPr>
            <w:r w:rsidRPr="002C30B5">
              <w:rPr>
                <w:b/>
                <w:sz w:val="28"/>
                <w:szCs w:val="28"/>
              </w:rPr>
              <w:t>Place Knowledge</w:t>
            </w:r>
          </w:p>
          <w:p w14:paraId="5AEE21A8" w14:textId="77777777" w:rsidR="001A6835" w:rsidRPr="002C30B5" w:rsidRDefault="001A6835" w:rsidP="001A6835">
            <w:pPr>
              <w:rPr>
                <w:sz w:val="28"/>
                <w:szCs w:val="28"/>
              </w:rPr>
            </w:pPr>
          </w:p>
        </w:tc>
        <w:tc>
          <w:tcPr>
            <w:tcW w:w="3003" w:type="dxa"/>
          </w:tcPr>
          <w:p w14:paraId="04EF0462" w14:textId="3E1F0DA6" w:rsidR="001A6835" w:rsidRPr="00F07F3B" w:rsidRDefault="001A6835" w:rsidP="001A6835">
            <w:pPr>
              <w:rPr>
                <w:sz w:val="20"/>
                <w:szCs w:val="20"/>
              </w:rPr>
            </w:pPr>
            <w:r w:rsidRPr="00F07F3B">
              <w:rPr>
                <w:sz w:val="20"/>
              </w:rPr>
              <w:t>I can explain where I live and tell someone my address</w:t>
            </w:r>
            <w:r w:rsidR="004842F3" w:rsidRPr="00F07F3B">
              <w:rPr>
                <w:sz w:val="20"/>
              </w:rPr>
              <w:t>.</w:t>
            </w:r>
          </w:p>
        </w:tc>
        <w:tc>
          <w:tcPr>
            <w:tcW w:w="7597" w:type="dxa"/>
            <w:shd w:val="clear" w:color="auto" w:fill="FFB7E8"/>
          </w:tcPr>
          <w:p w14:paraId="6087D67A" w14:textId="77777777" w:rsidR="001A6835" w:rsidRPr="00F07F3B" w:rsidRDefault="001A6835" w:rsidP="001A6835">
            <w:pPr>
              <w:rPr>
                <w:sz w:val="20"/>
                <w:szCs w:val="20"/>
              </w:rPr>
            </w:pPr>
            <w:r w:rsidRPr="00F07F3B">
              <w:rPr>
                <w:sz w:val="20"/>
                <w:szCs w:val="20"/>
              </w:rPr>
              <w:t>Pupils should be taught to understand geographical similarities and differences through studying the human and physical geography of a small area of the United Kingdom, and of a small area in a contrasting non-European country.</w:t>
            </w:r>
          </w:p>
        </w:tc>
      </w:tr>
      <w:tr w:rsidR="001A6835" w:rsidRPr="00F07F3B" w14:paraId="7AC6994D" w14:textId="77777777" w:rsidTr="00B93E75">
        <w:tc>
          <w:tcPr>
            <w:tcW w:w="3003" w:type="dxa"/>
          </w:tcPr>
          <w:p w14:paraId="53FEE073" w14:textId="77777777" w:rsidR="001A6835" w:rsidRPr="002C30B5" w:rsidRDefault="001A6835" w:rsidP="001A6835">
            <w:pPr>
              <w:rPr>
                <w:b/>
                <w:sz w:val="28"/>
                <w:szCs w:val="28"/>
              </w:rPr>
            </w:pPr>
            <w:r w:rsidRPr="002C30B5">
              <w:rPr>
                <w:b/>
                <w:sz w:val="28"/>
                <w:szCs w:val="28"/>
              </w:rPr>
              <w:t>Human and Physical Geography</w:t>
            </w:r>
          </w:p>
          <w:p w14:paraId="73F58D5E" w14:textId="77777777" w:rsidR="001A6835" w:rsidRPr="002C30B5" w:rsidRDefault="001A6835" w:rsidP="001A6835">
            <w:pPr>
              <w:rPr>
                <w:sz w:val="28"/>
                <w:szCs w:val="28"/>
              </w:rPr>
            </w:pPr>
          </w:p>
        </w:tc>
        <w:tc>
          <w:tcPr>
            <w:tcW w:w="3003" w:type="dxa"/>
          </w:tcPr>
          <w:p w14:paraId="3A3B729D" w14:textId="267D5134" w:rsidR="001A6835" w:rsidRPr="00F07F3B" w:rsidRDefault="001A6835" w:rsidP="001A6835">
            <w:pPr>
              <w:rPr>
                <w:sz w:val="20"/>
              </w:rPr>
            </w:pPr>
            <w:r w:rsidRPr="00F07F3B">
              <w:rPr>
                <w:sz w:val="20"/>
              </w:rPr>
              <w:t>I can explain how the weather changes throughout the year and name the seasons</w:t>
            </w:r>
            <w:r w:rsidR="004842F3" w:rsidRPr="00F07F3B">
              <w:rPr>
                <w:sz w:val="20"/>
              </w:rPr>
              <w:t>.</w:t>
            </w:r>
          </w:p>
          <w:p w14:paraId="0913F2B0" w14:textId="30A10DE9" w:rsidR="001A6835" w:rsidRPr="00F07F3B" w:rsidRDefault="001A6835" w:rsidP="001A6835">
            <w:pPr>
              <w:rPr>
                <w:sz w:val="20"/>
              </w:rPr>
            </w:pPr>
            <w:r w:rsidRPr="00F07F3B">
              <w:rPr>
                <w:sz w:val="20"/>
              </w:rPr>
              <w:t>I can explain the clothes that I would wear in hot and cold places</w:t>
            </w:r>
            <w:r w:rsidR="004842F3" w:rsidRPr="00F07F3B">
              <w:rPr>
                <w:sz w:val="20"/>
              </w:rPr>
              <w:t>.</w:t>
            </w:r>
          </w:p>
          <w:p w14:paraId="4C9827D5" w14:textId="206EC3AB" w:rsidR="001A6835" w:rsidRPr="00F07F3B" w:rsidRDefault="001A6835" w:rsidP="001A6835">
            <w:pPr>
              <w:rPr>
                <w:sz w:val="20"/>
                <w:szCs w:val="20"/>
              </w:rPr>
            </w:pPr>
            <w:r w:rsidRPr="00F07F3B">
              <w:rPr>
                <w:sz w:val="20"/>
              </w:rPr>
              <w:t>I can explain some of the main things that are in hot and cold places</w:t>
            </w:r>
            <w:r w:rsidR="004842F3" w:rsidRPr="00F07F3B">
              <w:rPr>
                <w:sz w:val="20"/>
              </w:rPr>
              <w:t>.</w:t>
            </w:r>
          </w:p>
        </w:tc>
        <w:tc>
          <w:tcPr>
            <w:tcW w:w="7597" w:type="dxa"/>
            <w:shd w:val="clear" w:color="auto" w:fill="FFB7E8"/>
          </w:tcPr>
          <w:p w14:paraId="043D00B5" w14:textId="77777777" w:rsidR="001A6835" w:rsidRPr="00F07F3B" w:rsidRDefault="001A6835" w:rsidP="001A6835">
            <w:pPr>
              <w:rPr>
                <w:sz w:val="20"/>
                <w:szCs w:val="20"/>
              </w:rPr>
            </w:pPr>
            <w:r w:rsidRPr="00F07F3B">
              <w:rPr>
                <w:sz w:val="20"/>
                <w:szCs w:val="20"/>
              </w:rPr>
              <w:t xml:space="preserve">Pupils should be taught to identify seasonal and daily weather patterns in the United Kingdom and the location of hot and cold areas of the world in relation to the Equator and the North and South Poles. </w:t>
            </w:r>
          </w:p>
          <w:p w14:paraId="3350C991" w14:textId="15C87D0D" w:rsidR="001A6835" w:rsidRPr="00F07F3B" w:rsidRDefault="001A6835" w:rsidP="001A6835">
            <w:pPr>
              <w:rPr>
                <w:sz w:val="20"/>
                <w:szCs w:val="20"/>
              </w:rPr>
            </w:pPr>
            <w:r w:rsidRPr="00F07F3B">
              <w:rPr>
                <w:sz w:val="20"/>
                <w:szCs w:val="20"/>
              </w:rPr>
              <w:t xml:space="preserve">They should also be able to use basic geographical vocabulary to refer to: key physical features, </w:t>
            </w:r>
            <w:r w:rsidR="004842F3" w:rsidRPr="00F07F3B">
              <w:rPr>
                <w:sz w:val="20"/>
                <w:szCs w:val="20"/>
              </w:rPr>
              <w:t>including</w:t>
            </w:r>
            <w:r w:rsidRPr="00F07F3B">
              <w:rPr>
                <w:sz w:val="20"/>
                <w:szCs w:val="20"/>
              </w:rPr>
              <w:t xml:space="preserve"> beach, cliff, coast, forest, hill, mountain, sea, ocean, river, soil, valley, vegetation, season and weather. </w:t>
            </w:r>
          </w:p>
          <w:p w14:paraId="3D5180CA" w14:textId="39ED1C20" w:rsidR="001A6835" w:rsidRPr="00F07F3B" w:rsidRDefault="001A6835" w:rsidP="001A6835">
            <w:pPr>
              <w:rPr>
                <w:sz w:val="20"/>
                <w:szCs w:val="20"/>
              </w:rPr>
            </w:pPr>
            <w:r w:rsidRPr="00F07F3B">
              <w:rPr>
                <w:sz w:val="20"/>
                <w:szCs w:val="20"/>
              </w:rPr>
              <w:t xml:space="preserve">They should be able to use basic geographical vocabulary to describe key human features, </w:t>
            </w:r>
            <w:r w:rsidR="004842F3" w:rsidRPr="00F07F3B">
              <w:rPr>
                <w:sz w:val="20"/>
                <w:szCs w:val="20"/>
              </w:rPr>
              <w:t>including</w:t>
            </w:r>
            <w:r w:rsidRPr="00F07F3B">
              <w:rPr>
                <w:sz w:val="20"/>
                <w:szCs w:val="20"/>
              </w:rPr>
              <w:t xml:space="preserve"> city, town, village, factory, farm, house, office, port, harbour and shop</w:t>
            </w:r>
            <w:r w:rsidR="00CC3539" w:rsidRPr="00F07F3B">
              <w:rPr>
                <w:sz w:val="20"/>
                <w:szCs w:val="20"/>
              </w:rPr>
              <w:t>.</w:t>
            </w:r>
          </w:p>
        </w:tc>
      </w:tr>
      <w:tr w:rsidR="001A6835" w:rsidRPr="00F07F3B" w14:paraId="136DBA11" w14:textId="77777777" w:rsidTr="00B93E75">
        <w:trPr>
          <w:trHeight w:val="1989"/>
        </w:trPr>
        <w:tc>
          <w:tcPr>
            <w:tcW w:w="3003" w:type="dxa"/>
          </w:tcPr>
          <w:p w14:paraId="2FF40999" w14:textId="77777777" w:rsidR="001A6835" w:rsidRPr="002C30B5" w:rsidRDefault="001A6835" w:rsidP="001A6835">
            <w:pPr>
              <w:rPr>
                <w:b/>
                <w:sz w:val="28"/>
                <w:szCs w:val="28"/>
              </w:rPr>
            </w:pPr>
            <w:r w:rsidRPr="002C30B5">
              <w:rPr>
                <w:b/>
                <w:sz w:val="28"/>
                <w:szCs w:val="28"/>
              </w:rPr>
              <w:t>Geographical Skills and Fieldwork</w:t>
            </w:r>
          </w:p>
          <w:p w14:paraId="4020F857" w14:textId="77777777" w:rsidR="001A6835" w:rsidRPr="002C30B5" w:rsidRDefault="001A6835" w:rsidP="001A6835">
            <w:pPr>
              <w:rPr>
                <w:sz w:val="28"/>
                <w:szCs w:val="28"/>
              </w:rPr>
            </w:pPr>
          </w:p>
        </w:tc>
        <w:tc>
          <w:tcPr>
            <w:tcW w:w="3003" w:type="dxa"/>
          </w:tcPr>
          <w:p w14:paraId="4C956318" w14:textId="1B8C78BD" w:rsidR="001A6835" w:rsidRPr="00F07F3B" w:rsidRDefault="001A6835" w:rsidP="001A6835">
            <w:pPr>
              <w:rPr>
                <w:sz w:val="20"/>
              </w:rPr>
            </w:pPr>
            <w:r w:rsidRPr="00F07F3B">
              <w:rPr>
                <w:sz w:val="20"/>
              </w:rPr>
              <w:t>I can keep a weather chart and answer questions about the weather</w:t>
            </w:r>
            <w:r w:rsidR="00CC3539" w:rsidRPr="00F07F3B">
              <w:rPr>
                <w:sz w:val="20"/>
              </w:rPr>
              <w:t>.</w:t>
            </w:r>
          </w:p>
          <w:p w14:paraId="4BE3FF91" w14:textId="71EAAB08" w:rsidR="001A6835" w:rsidRPr="00F07F3B" w:rsidRDefault="001A6835" w:rsidP="001A6835">
            <w:pPr>
              <w:rPr>
                <w:sz w:val="20"/>
                <w:szCs w:val="20"/>
              </w:rPr>
            </w:pPr>
          </w:p>
        </w:tc>
        <w:tc>
          <w:tcPr>
            <w:tcW w:w="7597" w:type="dxa"/>
            <w:shd w:val="clear" w:color="auto" w:fill="FFB7E8"/>
          </w:tcPr>
          <w:p w14:paraId="41A6E35E" w14:textId="01448098" w:rsidR="001A6835" w:rsidRPr="00F07F3B" w:rsidRDefault="001A6835" w:rsidP="001A6835">
            <w:pPr>
              <w:rPr>
                <w:sz w:val="20"/>
                <w:szCs w:val="20"/>
              </w:rPr>
            </w:pPr>
            <w:r w:rsidRPr="00F07F3B">
              <w:rPr>
                <w:sz w:val="20"/>
                <w:szCs w:val="20"/>
              </w:rPr>
              <w:t>Pupils should be able to use world maps, atlases and globes to identify the United Kingdom and its countries, as well as the countries, continents and oceans studied at this key stage. They should also be taught to use simple compass directions (North, South, East and West) and locational and directional language [for example, near and far; left and right], to describe the loca</w:t>
            </w:r>
            <w:r w:rsidR="004842F3" w:rsidRPr="00F07F3B">
              <w:rPr>
                <w:sz w:val="20"/>
                <w:szCs w:val="20"/>
              </w:rPr>
              <w:t>t</w:t>
            </w:r>
            <w:r w:rsidRPr="00F07F3B">
              <w:rPr>
                <w:sz w:val="20"/>
                <w:szCs w:val="20"/>
              </w:rPr>
              <w:t xml:space="preserve">ion of features and routes on a map.  </w:t>
            </w:r>
          </w:p>
          <w:p w14:paraId="3A6D6FFB" w14:textId="4DEABF44" w:rsidR="001A6835" w:rsidRPr="00F07F3B" w:rsidRDefault="001A6835" w:rsidP="001A6835">
            <w:pPr>
              <w:rPr>
                <w:sz w:val="20"/>
                <w:szCs w:val="20"/>
              </w:rPr>
            </w:pPr>
            <w:r w:rsidRPr="00F07F3B">
              <w:rPr>
                <w:sz w:val="20"/>
                <w:szCs w:val="20"/>
              </w:rPr>
              <w:t xml:space="preserve">They should also be taught to use aerial photographs and plan perspectives to recognise landmarks and basic human and physical features; devise a simple map; and use and construct basic symbols in a key. They should be taught to use simple fieldwork and </w:t>
            </w:r>
            <w:r w:rsidRPr="00F07F3B">
              <w:rPr>
                <w:sz w:val="20"/>
                <w:szCs w:val="20"/>
              </w:rPr>
              <w:lastRenderedPageBreak/>
              <w:t>observational skills to study the geography of their school and its grounds and the key human and physical features of its surrounding environment.</w:t>
            </w:r>
          </w:p>
        </w:tc>
      </w:tr>
    </w:tbl>
    <w:p w14:paraId="7387D565" w14:textId="00C69C17" w:rsidR="001A6835" w:rsidRPr="00F07F3B" w:rsidRDefault="001A6835" w:rsidP="001A6835"/>
    <w:p w14:paraId="5E5ECD7C" w14:textId="77777777" w:rsidR="001A6835" w:rsidRPr="00F07F3B" w:rsidRDefault="001A6835">
      <w:pPr>
        <w:spacing w:after="0" w:line="240" w:lineRule="auto"/>
      </w:pPr>
      <w:r w:rsidRPr="00F07F3B">
        <w:br w:type="page"/>
      </w:r>
    </w:p>
    <w:tbl>
      <w:tblPr>
        <w:tblStyle w:val="TableGrid"/>
        <w:tblW w:w="0" w:type="auto"/>
        <w:tblLook w:val="04A0" w:firstRow="1" w:lastRow="0" w:firstColumn="1" w:lastColumn="0" w:noHBand="0" w:noVBand="1"/>
      </w:tblPr>
      <w:tblGrid>
        <w:gridCol w:w="3003"/>
        <w:gridCol w:w="3003"/>
        <w:gridCol w:w="7597"/>
      </w:tblGrid>
      <w:tr w:rsidR="001A6835" w:rsidRPr="00F07F3B" w14:paraId="56EECE76" w14:textId="77777777" w:rsidTr="003E510F">
        <w:trPr>
          <w:trHeight w:val="428"/>
          <w:tblHeader/>
        </w:trPr>
        <w:tc>
          <w:tcPr>
            <w:tcW w:w="3003" w:type="dxa"/>
          </w:tcPr>
          <w:p w14:paraId="75FDF18D" w14:textId="77777777" w:rsidR="001A6835" w:rsidRPr="00F07F3B" w:rsidRDefault="001A6835" w:rsidP="00440B09">
            <w:pPr>
              <w:rPr>
                <w:sz w:val="20"/>
                <w:szCs w:val="20"/>
              </w:rPr>
            </w:pPr>
          </w:p>
        </w:tc>
        <w:tc>
          <w:tcPr>
            <w:tcW w:w="3003" w:type="dxa"/>
            <w:shd w:val="clear" w:color="auto" w:fill="FFFF00"/>
          </w:tcPr>
          <w:p w14:paraId="2A289BEB" w14:textId="78026C56" w:rsidR="001A6835" w:rsidRPr="00F07F3B" w:rsidRDefault="001A6835" w:rsidP="00440B09">
            <w:pPr>
              <w:rPr>
                <w:b/>
                <w:sz w:val="20"/>
                <w:szCs w:val="20"/>
              </w:rPr>
            </w:pPr>
            <w:r w:rsidRPr="00F07F3B">
              <w:rPr>
                <w:b/>
                <w:sz w:val="20"/>
                <w:szCs w:val="20"/>
              </w:rPr>
              <w:t xml:space="preserve">Year </w:t>
            </w:r>
            <w:r w:rsidR="003D7A62" w:rsidRPr="00F07F3B">
              <w:rPr>
                <w:b/>
                <w:sz w:val="20"/>
                <w:szCs w:val="20"/>
              </w:rPr>
              <w:t>2</w:t>
            </w:r>
          </w:p>
        </w:tc>
        <w:tc>
          <w:tcPr>
            <w:tcW w:w="7597" w:type="dxa"/>
            <w:shd w:val="clear" w:color="auto" w:fill="FFB7E8"/>
          </w:tcPr>
          <w:p w14:paraId="72F25D36" w14:textId="77777777" w:rsidR="001A6835" w:rsidRPr="00F07F3B" w:rsidRDefault="001A6835" w:rsidP="00440B09">
            <w:pPr>
              <w:rPr>
                <w:sz w:val="20"/>
                <w:szCs w:val="20"/>
              </w:rPr>
            </w:pPr>
            <w:r w:rsidRPr="00F07F3B">
              <w:rPr>
                <w:b/>
                <w:sz w:val="20"/>
                <w:szCs w:val="20"/>
              </w:rPr>
              <w:t>End of key stage 1 expectations</w:t>
            </w:r>
          </w:p>
        </w:tc>
      </w:tr>
      <w:tr w:rsidR="001A6835" w:rsidRPr="00F07F3B" w14:paraId="6184E714" w14:textId="77777777" w:rsidTr="00B93E75">
        <w:tc>
          <w:tcPr>
            <w:tcW w:w="3003" w:type="dxa"/>
          </w:tcPr>
          <w:p w14:paraId="227369CC" w14:textId="77777777" w:rsidR="001A6835" w:rsidRPr="002C30B5" w:rsidRDefault="001A6835" w:rsidP="00440B09">
            <w:pPr>
              <w:rPr>
                <w:b/>
                <w:sz w:val="28"/>
                <w:szCs w:val="28"/>
              </w:rPr>
            </w:pPr>
            <w:r w:rsidRPr="002C30B5">
              <w:rPr>
                <w:b/>
                <w:sz w:val="28"/>
                <w:szCs w:val="28"/>
              </w:rPr>
              <w:t>Locational Knowledge</w:t>
            </w:r>
          </w:p>
          <w:p w14:paraId="40AE8449" w14:textId="77777777" w:rsidR="001A6835" w:rsidRPr="002C30B5" w:rsidRDefault="001A6835" w:rsidP="00440B09">
            <w:pPr>
              <w:rPr>
                <w:sz w:val="28"/>
                <w:szCs w:val="28"/>
              </w:rPr>
            </w:pPr>
          </w:p>
        </w:tc>
        <w:tc>
          <w:tcPr>
            <w:tcW w:w="3003" w:type="dxa"/>
          </w:tcPr>
          <w:p w14:paraId="6F505874" w14:textId="535D6F88" w:rsidR="003D7A62" w:rsidRPr="00F07F3B" w:rsidRDefault="003D7A62" w:rsidP="003D7A62">
            <w:pPr>
              <w:rPr>
                <w:sz w:val="20"/>
              </w:rPr>
            </w:pPr>
            <w:r w:rsidRPr="00F07F3B">
              <w:rPr>
                <w:sz w:val="20"/>
              </w:rPr>
              <w:t>I can name the continents of the world and locate them on a map</w:t>
            </w:r>
            <w:r w:rsidR="00350E57" w:rsidRPr="00F07F3B">
              <w:rPr>
                <w:sz w:val="20"/>
              </w:rPr>
              <w:t>.</w:t>
            </w:r>
          </w:p>
          <w:p w14:paraId="785E58EB" w14:textId="77777777" w:rsidR="003D7A62" w:rsidRPr="00F07F3B" w:rsidRDefault="003D7A62" w:rsidP="003D7A62">
            <w:pPr>
              <w:rPr>
                <w:sz w:val="20"/>
              </w:rPr>
            </w:pPr>
          </w:p>
          <w:p w14:paraId="56861619" w14:textId="428C90CB" w:rsidR="003D7A62" w:rsidRPr="00F07F3B" w:rsidRDefault="003D7A62" w:rsidP="003D7A62">
            <w:pPr>
              <w:rPr>
                <w:sz w:val="20"/>
              </w:rPr>
            </w:pPr>
            <w:r w:rsidRPr="00F07F3B">
              <w:rPr>
                <w:sz w:val="20"/>
              </w:rPr>
              <w:t>I can name the capital cities of England, Wales, Scotland and Ireland</w:t>
            </w:r>
            <w:r w:rsidR="00350E57" w:rsidRPr="00F07F3B">
              <w:rPr>
                <w:sz w:val="20"/>
              </w:rPr>
              <w:t>.</w:t>
            </w:r>
          </w:p>
          <w:p w14:paraId="17B8DB26" w14:textId="4883473A" w:rsidR="001A6835" w:rsidRPr="00F07F3B" w:rsidRDefault="001A6835" w:rsidP="003D7A62">
            <w:pPr>
              <w:rPr>
                <w:sz w:val="20"/>
              </w:rPr>
            </w:pPr>
          </w:p>
        </w:tc>
        <w:tc>
          <w:tcPr>
            <w:tcW w:w="7597" w:type="dxa"/>
            <w:shd w:val="clear" w:color="auto" w:fill="FFB7E8"/>
          </w:tcPr>
          <w:p w14:paraId="29BBF615" w14:textId="77777777" w:rsidR="001A6835" w:rsidRPr="00F07F3B" w:rsidRDefault="001A6835" w:rsidP="00440B09">
            <w:pPr>
              <w:rPr>
                <w:sz w:val="20"/>
                <w:szCs w:val="20"/>
              </w:rPr>
            </w:pPr>
            <w:r w:rsidRPr="00F07F3B">
              <w:rPr>
                <w:sz w:val="20"/>
                <w:szCs w:val="20"/>
              </w:rPr>
              <w:t xml:space="preserve">Pupils should be taught to name and locate the world’s seven continents and five oceans. </w:t>
            </w:r>
          </w:p>
          <w:p w14:paraId="2ADC53BB" w14:textId="77777777" w:rsidR="001A6835" w:rsidRPr="00F07F3B" w:rsidRDefault="001A6835" w:rsidP="00440B09">
            <w:pPr>
              <w:rPr>
                <w:sz w:val="20"/>
                <w:szCs w:val="20"/>
              </w:rPr>
            </w:pPr>
            <w:r w:rsidRPr="00F07F3B">
              <w:rPr>
                <w:sz w:val="20"/>
                <w:szCs w:val="20"/>
              </w:rPr>
              <w:t>They should also be able to name, locate and identify characteristics of the four countries and capital cities of the United Kingdom and its surrounding seas.</w:t>
            </w:r>
          </w:p>
        </w:tc>
      </w:tr>
      <w:tr w:rsidR="001A6835" w:rsidRPr="00F07F3B" w14:paraId="161814E3" w14:textId="77777777" w:rsidTr="00B93E75">
        <w:tc>
          <w:tcPr>
            <w:tcW w:w="3003" w:type="dxa"/>
          </w:tcPr>
          <w:p w14:paraId="42A1C24E" w14:textId="77777777" w:rsidR="001A6835" w:rsidRPr="002C30B5" w:rsidRDefault="001A6835" w:rsidP="00440B09">
            <w:pPr>
              <w:rPr>
                <w:b/>
                <w:sz w:val="28"/>
                <w:szCs w:val="28"/>
              </w:rPr>
            </w:pPr>
            <w:r w:rsidRPr="002C30B5">
              <w:rPr>
                <w:b/>
                <w:sz w:val="28"/>
                <w:szCs w:val="28"/>
              </w:rPr>
              <w:t>Place Knowledge</w:t>
            </w:r>
          </w:p>
          <w:p w14:paraId="52A81495" w14:textId="77777777" w:rsidR="001A6835" w:rsidRPr="002C30B5" w:rsidRDefault="001A6835" w:rsidP="00440B09">
            <w:pPr>
              <w:rPr>
                <w:sz w:val="28"/>
                <w:szCs w:val="28"/>
              </w:rPr>
            </w:pPr>
          </w:p>
        </w:tc>
        <w:tc>
          <w:tcPr>
            <w:tcW w:w="3003" w:type="dxa"/>
          </w:tcPr>
          <w:p w14:paraId="7192DA2B" w14:textId="259B942A" w:rsidR="003D7A62" w:rsidRPr="00F07F3B" w:rsidRDefault="003D7A62" w:rsidP="003D7A62">
            <w:pPr>
              <w:rPr>
                <w:sz w:val="20"/>
              </w:rPr>
            </w:pPr>
            <w:r w:rsidRPr="00F07F3B">
              <w:rPr>
                <w:sz w:val="20"/>
              </w:rPr>
              <w:t>I can describe a place outside Europe using geographical words</w:t>
            </w:r>
            <w:r w:rsidR="00350E57" w:rsidRPr="00F07F3B">
              <w:rPr>
                <w:sz w:val="20"/>
              </w:rPr>
              <w:t>.</w:t>
            </w:r>
          </w:p>
          <w:p w14:paraId="0DEECDAF" w14:textId="5C8FCF9F" w:rsidR="003D7A62" w:rsidRPr="00F07F3B" w:rsidRDefault="003D7A62" w:rsidP="003D7A62">
            <w:pPr>
              <w:rPr>
                <w:sz w:val="20"/>
              </w:rPr>
            </w:pPr>
            <w:r w:rsidRPr="00F07F3B">
              <w:rPr>
                <w:sz w:val="20"/>
              </w:rPr>
              <w:t>I can explain how jobs may be different in other locations</w:t>
            </w:r>
            <w:r w:rsidR="00350E57" w:rsidRPr="00F07F3B">
              <w:rPr>
                <w:sz w:val="20"/>
              </w:rPr>
              <w:t>.</w:t>
            </w:r>
          </w:p>
          <w:p w14:paraId="7007F497" w14:textId="141CE1BA" w:rsidR="003D7A62" w:rsidRPr="00F07F3B" w:rsidRDefault="003D7A62" w:rsidP="003D7A62">
            <w:pPr>
              <w:rPr>
                <w:sz w:val="20"/>
              </w:rPr>
            </w:pPr>
            <w:r w:rsidRPr="00F07F3B">
              <w:rPr>
                <w:sz w:val="20"/>
              </w:rPr>
              <w:t>I can say what I like and do not like about a different place</w:t>
            </w:r>
            <w:r w:rsidR="00350E57" w:rsidRPr="00F07F3B">
              <w:rPr>
                <w:sz w:val="20"/>
              </w:rPr>
              <w:t>.</w:t>
            </w:r>
          </w:p>
          <w:p w14:paraId="152A87B3" w14:textId="330C63AE" w:rsidR="001A6835" w:rsidRPr="00F07F3B" w:rsidRDefault="003D7A62" w:rsidP="003D7A62">
            <w:pPr>
              <w:rPr>
                <w:sz w:val="20"/>
                <w:szCs w:val="20"/>
              </w:rPr>
            </w:pPr>
            <w:r w:rsidRPr="00F07F3B">
              <w:rPr>
                <w:sz w:val="20"/>
              </w:rPr>
              <w:t>I can explain how an area has been spoilt or improved and give my reasons</w:t>
            </w:r>
            <w:r w:rsidR="00350E57" w:rsidRPr="00F07F3B">
              <w:rPr>
                <w:sz w:val="20"/>
              </w:rPr>
              <w:t>.</w:t>
            </w:r>
          </w:p>
        </w:tc>
        <w:tc>
          <w:tcPr>
            <w:tcW w:w="7597" w:type="dxa"/>
            <w:shd w:val="clear" w:color="auto" w:fill="FFB7E8"/>
          </w:tcPr>
          <w:p w14:paraId="1BA4A343" w14:textId="77777777" w:rsidR="001A6835" w:rsidRPr="00F07F3B" w:rsidRDefault="001A6835" w:rsidP="00440B09">
            <w:pPr>
              <w:rPr>
                <w:sz w:val="20"/>
                <w:szCs w:val="20"/>
              </w:rPr>
            </w:pPr>
            <w:r w:rsidRPr="00F07F3B">
              <w:rPr>
                <w:sz w:val="20"/>
                <w:szCs w:val="20"/>
              </w:rPr>
              <w:t>Pupils should be taught to understand geographical similarities and differences through studying the human and physical geography of a small area of the United Kingdom, and of a small area in a contrasting non-European country.</w:t>
            </w:r>
          </w:p>
        </w:tc>
      </w:tr>
      <w:tr w:rsidR="001A6835" w:rsidRPr="00F07F3B" w14:paraId="2E8ACD50" w14:textId="77777777" w:rsidTr="00B93E75">
        <w:tc>
          <w:tcPr>
            <w:tcW w:w="3003" w:type="dxa"/>
          </w:tcPr>
          <w:p w14:paraId="34E6103F" w14:textId="77777777" w:rsidR="001A6835" w:rsidRPr="002C30B5" w:rsidRDefault="001A6835" w:rsidP="00440B09">
            <w:pPr>
              <w:rPr>
                <w:b/>
                <w:sz w:val="28"/>
                <w:szCs w:val="28"/>
              </w:rPr>
            </w:pPr>
            <w:r w:rsidRPr="002C30B5">
              <w:rPr>
                <w:b/>
                <w:sz w:val="28"/>
                <w:szCs w:val="28"/>
              </w:rPr>
              <w:t>Human and Physical Geography</w:t>
            </w:r>
          </w:p>
          <w:p w14:paraId="790A1B2C" w14:textId="77777777" w:rsidR="001A6835" w:rsidRPr="002C30B5" w:rsidRDefault="001A6835" w:rsidP="00440B09">
            <w:pPr>
              <w:rPr>
                <w:sz w:val="28"/>
                <w:szCs w:val="28"/>
              </w:rPr>
            </w:pPr>
          </w:p>
        </w:tc>
        <w:tc>
          <w:tcPr>
            <w:tcW w:w="3003" w:type="dxa"/>
          </w:tcPr>
          <w:p w14:paraId="6C7406AF" w14:textId="7D58CC25" w:rsidR="003D7A62" w:rsidRPr="00F07F3B" w:rsidRDefault="003D7A62" w:rsidP="003D7A62">
            <w:pPr>
              <w:rPr>
                <w:sz w:val="20"/>
              </w:rPr>
            </w:pPr>
            <w:r w:rsidRPr="00F07F3B">
              <w:rPr>
                <w:sz w:val="20"/>
              </w:rPr>
              <w:t>I can describe some of the features of an island</w:t>
            </w:r>
            <w:r w:rsidR="00350E57" w:rsidRPr="00F07F3B">
              <w:rPr>
                <w:sz w:val="20"/>
              </w:rPr>
              <w:t>.</w:t>
            </w:r>
          </w:p>
          <w:p w14:paraId="128CC475" w14:textId="529CA1A6" w:rsidR="003D7A62" w:rsidRPr="00F07F3B" w:rsidRDefault="003D7A62" w:rsidP="003D7A62">
            <w:pPr>
              <w:rPr>
                <w:sz w:val="20"/>
              </w:rPr>
            </w:pPr>
            <w:r w:rsidRPr="00F07F3B">
              <w:rPr>
                <w:sz w:val="20"/>
              </w:rPr>
              <w:t>I can describe the key features of a place from a picture using words like beach, coast, forest, hill, mountain, ocean, valley</w:t>
            </w:r>
            <w:r w:rsidR="00350E57" w:rsidRPr="00F07F3B">
              <w:rPr>
                <w:sz w:val="20"/>
              </w:rPr>
              <w:t>.</w:t>
            </w:r>
          </w:p>
          <w:p w14:paraId="3D5972E7" w14:textId="5DF24108" w:rsidR="003D7A62" w:rsidRPr="00F07F3B" w:rsidRDefault="003D7A62" w:rsidP="003D7A62">
            <w:pPr>
              <w:rPr>
                <w:sz w:val="20"/>
              </w:rPr>
            </w:pPr>
            <w:r w:rsidRPr="00F07F3B">
              <w:rPr>
                <w:sz w:val="20"/>
              </w:rPr>
              <w:t>I can explain the facilities that a village, town and city may need and give reasons</w:t>
            </w:r>
            <w:r w:rsidR="00350E57" w:rsidRPr="00F07F3B">
              <w:rPr>
                <w:sz w:val="20"/>
              </w:rPr>
              <w:t>.</w:t>
            </w:r>
          </w:p>
          <w:p w14:paraId="4E5A02EA" w14:textId="77777777" w:rsidR="001A6835" w:rsidRPr="00F07F3B" w:rsidRDefault="001A6835" w:rsidP="00440B09">
            <w:pPr>
              <w:rPr>
                <w:sz w:val="20"/>
              </w:rPr>
            </w:pPr>
          </w:p>
          <w:p w14:paraId="6E2E9C74" w14:textId="76E24D98" w:rsidR="001A6835" w:rsidRPr="00F07F3B" w:rsidRDefault="001A6835" w:rsidP="00440B09">
            <w:pPr>
              <w:rPr>
                <w:sz w:val="20"/>
                <w:szCs w:val="20"/>
              </w:rPr>
            </w:pPr>
          </w:p>
        </w:tc>
        <w:tc>
          <w:tcPr>
            <w:tcW w:w="7597" w:type="dxa"/>
            <w:shd w:val="clear" w:color="auto" w:fill="FFB7E8"/>
          </w:tcPr>
          <w:p w14:paraId="0D34F8FE" w14:textId="77777777" w:rsidR="001A6835" w:rsidRPr="00F07F3B" w:rsidRDefault="001A6835" w:rsidP="00440B09">
            <w:pPr>
              <w:rPr>
                <w:sz w:val="20"/>
                <w:szCs w:val="20"/>
              </w:rPr>
            </w:pPr>
            <w:r w:rsidRPr="00F07F3B">
              <w:rPr>
                <w:sz w:val="20"/>
                <w:szCs w:val="20"/>
              </w:rPr>
              <w:lastRenderedPageBreak/>
              <w:t xml:space="preserve">Pupils should be taught to identify seasonal and daily weather patterns in the United Kingdom and the location of hot and cold areas of the world in relation to the Equator and the North and South Poles. </w:t>
            </w:r>
          </w:p>
          <w:p w14:paraId="4440DCA6" w14:textId="7B2A5BEB" w:rsidR="001A6835" w:rsidRPr="00F07F3B" w:rsidRDefault="001A6835" w:rsidP="00440B09">
            <w:pPr>
              <w:rPr>
                <w:sz w:val="20"/>
                <w:szCs w:val="20"/>
              </w:rPr>
            </w:pPr>
            <w:r w:rsidRPr="00F07F3B">
              <w:rPr>
                <w:sz w:val="20"/>
                <w:szCs w:val="20"/>
              </w:rPr>
              <w:t xml:space="preserve">They should also be able to use basic geographical vocabulary to refer to: key physical features, </w:t>
            </w:r>
            <w:r w:rsidR="00CC3539" w:rsidRPr="00F07F3B">
              <w:rPr>
                <w:sz w:val="20"/>
                <w:szCs w:val="20"/>
              </w:rPr>
              <w:t>including</w:t>
            </w:r>
            <w:r w:rsidRPr="00F07F3B">
              <w:rPr>
                <w:sz w:val="20"/>
                <w:szCs w:val="20"/>
              </w:rPr>
              <w:t xml:space="preserve"> beach, cliff, coast, forest, hill, mountain, sea, ocean, river, soil, valley, vegetation, season and weather. </w:t>
            </w:r>
          </w:p>
          <w:p w14:paraId="075DA4E0" w14:textId="23EFC6AD" w:rsidR="001A6835" w:rsidRPr="00F07F3B" w:rsidRDefault="001A6835" w:rsidP="00440B09">
            <w:pPr>
              <w:rPr>
                <w:sz w:val="20"/>
                <w:szCs w:val="20"/>
              </w:rPr>
            </w:pPr>
            <w:r w:rsidRPr="00F07F3B">
              <w:rPr>
                <w:sz w:val="20"/>
                <w:szCs w:val="20"/>
              </w:rPr>
              <w:t xml:space="preserve">They should be able to use basic geographical vocabulary to describe key human features, </w:t>
            </w:r>
            <w:r w:rsidR="00CC3539" w:rsidRPr="00F07F3B">
              <w:rPr>
                <w:sz w:val="20"/>
                <w:szCs w:val="20"/>
              </w:rPr>
              <w:t>including</w:t>
            </w:r>
            <w:r w:rsidRPr="00F07F3B">
              <w:rPr>
                <w:sz w:val="20"/>
                <w:szCs w:val="20"/>
              </w:rPr>
              <w:t xml:space="preserve"> city, town, village, factory, farm, house, office, port, harbour and shop</w:t>
            </w:r>
            <w:r w:rsidR="00B1012C" w:rsidRPr="00F07F3B">
              <w:rPr>
                <w:sz w:val="20"/>
                <w:szCs w:val="20"/>
              </w:rPr>
              <w:t>.</w:t>
            </w:r>
          </w:p>
        </w:tc>
      </w:tr>
      <w:tr w:rsidR="001A6835" w:rsidRPr="00F07F3B" w14:paraId="4550A5E8" w14:textId="77777777" w:rsidTr="00B93E75">
        <w:trPr>
          <w:trHeight w:val="1989"/>
        </w:trPr>
        <w:tc>
          <w:tcPr>
            <w:tcW w:w="3003" w:type="dxa"/>
          </w:tcPr>
          <w:p w14:paraId="1DF348C9" w14:textId="77777777" w:rsidR="001A6835" w:rsidRPr="002C30B5" w:rsidRDefault="001A6835" w:rsidP="00440B09">
            <w:pPr>
              <w:rPr>
                <w:b/>
                <w:sz w:val="28"/>
                <w:szCs w:val="28"/>
              </w:rPr>
            </w:pPr>
            <w:r w:rsidRPr="002C30B5">
              <w:rPr>
                <w:b/>
                <w:sz w:val="28"/>
                <w:szCs w:val="28"/>
              </w:rPr>
              <w:t>Geographical Skills and Fieldwork</w:t>
            </w:r>
          </w:p>
          <w:p w14:paraId="193C0EE1" w14:textId="77777777" w:rsidR="001A6835" w:rsidRPr="002C30B5" w:rsidRDefault="001A6835" w:rsidP="00440B09">
            <w:pPr>
              <w:rPr>
                <w:sz w:val="28"/>
                <w:szCs w:val="28"/>
              </w:rPr>
            </w:pPr>
          </w:p>
        </w:tc>
        <w:tc>
          <w:tcPr>
            <w:tcW w:w="3003" w:type="dxa"/>
          </w:tcPr>
          <w:p w14:paraId="7844FDC6" w14:textId="31B5C70B" w:rsidR="003D7A62" w:rsidRPr="00F07F3B" w:rsidRDefault="003D7A62" w:rsidP="003D7A62">
            <w:pPr>
              <w:rPr>
                <w:sz w:val="20"/>
              </w:rPr>
            </w:pPr>
            <w:r w:rsidRPr="00F07F3B">
              <w:rPr>
                <w:sz w:val="20"/>
              </w:rPr>
              <w:t>I can find where I live on a map of The United Kingdom</w:t>
            </w:r>
            <w:r w:rsidR="00350E57" w:rsidRPr="00F07F3B">
              <w:rPr>
                <w:sz w:val="20"/>
              </w:rPr>
              <w:t>.</w:t>
            </w:r>
          </w:p>
          <w:p w14:paraId="786D7FD9" w14:textId="25A1C37E" w:rsidR="001A6835" w:rsidRPr="00F07F3B" w:rsidRDefault="003D7A62" w:rsidP="003D7A62">
            <w:pPr>
              <w:rPr>
                <w:sz w:val="20"/>
                <w:szCs w:val="20"/>
              </w:rPr>
            </w:pPr>
            <w:r w:rsidRPr="00F07F3B">
              <w:rPr>
                <w:sz w:val="20"/>
              </w:rPr>
              <w:t>I can say what I like and do not like about the place I live in</w:t>
            </w:r>
            <w:r w:rsidR="00350E57" w:rsidRPr="00F07F3B">
              <w:rPr>
                <w:sz w:val="20"/>
              </w:rPr>
              <w:t>.</w:t>
            </w:r>
          </w:p>
        </w:tc>
        <w:tc>
          <w:tcPr>
            <w:tcW w:w="7597" w:type="dxa"/>
            <w:shd w:val="clear" w:color="auto" w:fill="FFB7E8"/>
          </w:tcPr>
          <w:p w14:paraId="1BCE8F3C" w14:textId="77777777" w:rsidR="001A6835" w:rsidRPr="00F07F3B" w:rsidRDefault="001A6835" w:rsidP="00440B09">
            <w:pPr>
              <w:rPr>
                <w:sz w:val="20"/>
                <w:szCs w:val="20"/>
              </w:rPr>
            </w:pPr>
            <w:r w:rsidRPr="00F07F3B">
              <w:rPr>
                <w:sz w:val="20"/>
                <w:szCs w:val="20"/>
              </w:rPr>
              <w:t xml:space="preserve">Pupils should be able to use world maps, atlases and globes to identify the United Kingdom and its countries, as well as the countries, continents and oceans studied at this key stage. They should also be taught to use simple compass directions (North, South, East and West) and locational and directional language [for example, near and far; left and right], to describe the location of features and routes on a map.  </w:t>
            </w:r>
          </w:p>
          <w:p w14:paraId="7C3CD8A8" w14:textId="2F036D45" w:rsidR="001A6835" w:rsidRPr="00F07F3B" w:rsidRDefault="001A6835" w:rsidP="00440B09">
            <w:pPr>
              <w:rPr>
                <w:sz w:val="20"/>
                <w:szCs w:val="20"/>
              </w:rPr>
            </w:pPr>
            <w:r w:rsidRPr="00F07F3B">
              <w:rPr>
                <w:sz w:val="20"/>
                <w:szCs w:val="20"/>
              </w:rPr>
              <w:t>They should also be taught to use aerial photographs and plan perspectives to recognise landmarks and basic human and physical features; devise a simple map; and use and construct basic symbols in a key. They should be taught to use simple fieldwork and observational skills to study the geography of their school and its grounds and the key human and physical features of its surrounding environment.</w:t>
            </w:r>
          </w:p>
        </w:tc>
      </w:tr>
    </w:tbl>
    <w:p w14:paraId="5F3148E7" w14:textId="77777777" w:rsidR="001A6835" w:rsidRPr="00F07F3B" w:rsidRDefault="001A6835" w:rsidP="001A6835"/>
    <w:p w14:paraId="596A3BC6" w14:textId="02CF95FA" w:rsidR="003D7A62" w:rsidRPr="00F07F3B" w:rsidRDefault="003D7A62">
      <w:pPr>
        <w:spacing w:after="0" w:line="240" w:lineRule="auto"/>
      </w:pPr>
      <w:r w:rsidRPr="00F07F3B">
        <w:br w:type="page"/>
      </w:r>
    </w:p>
    <w:tbl>
      <w:tblPr>
        <w:tblStyle w:val="TableGrid"/>
        <w:tblW w:w="0" w:type="auto"/>
        <w:tblLook w:val="04A0" w:firstRow="1" w:lastRow="0" w:firstColumn="1" w:lastColumn="0" w:noHBand="0" w:noVBand="1"/>
      </w:tblPr>
      <w:tblGrid>
        <w:gridCol w:w="3003"/>
        <w:gridCol w:w="3003"/>
        <w:gridCol w:w="7597"/>
      </w:tblGrid>
      <w:tr w:rsidR="003D7A62" w:rsidRPr="00F07F3B" w14:paraId="61FA3CDA" w14:textId="77777777" w:rsidTr="003E510F">
        <w:trPr>
          <w:trHeight w:val="428"/>
          <w:tblHeader/>
        </w:trPr>
        <w:tc>
          <w:tcPr>
            <w:tcW w:w="3003" w:type="dxa"/>
          </w:tcPr>
          <w:p w14:paraId="11A11C3B" w14:textId="77777777" w:rsidR="003D7A62" w:rsidRPr="00F07F3B" w:rsidRDefault="003D7A62" w:rsidP="00440B09">
            <w:pPr>
              <w:rPr>
                <w:sz w:val="20"/>
                <w:szCs w:val="20"/>
              </w:rPr>
            </w:pPr>
          </w:p>
        </w:tc>
        <w:tc>
          <w:tcPr>
            <w:tcW w:w="3003" w:type="dxa"/>
            <w:shd w:val="clear" w:color="auto" w:fill="D9E2F3" w:themeFill="accent1" w:themeFillTint="33"/>
          </w:tcPr>
          <w:p w14:paraId="6CC4CE49" w14:textId="1BA21020" w:rsidR="003D7A62" w:rsidRPr="00F07F3B" w:rsidRDefault="003D7A62" w:rsidP="00440B09">
            <w:pPr>
              <w:rPr>
                <w:b/>
                <w:sz w:val="20"/>
                <w:szCs w:val="20"/>
              </w:rPr>
            </w:pPr>
            <w:r w:rsidRPr="00F07F3B">
              <w:rPr>
                <w:b/>
                <w:sz w:val="20"/>
                <w:szCs w:val="20"/>
              </w:rPr>
              <w:t>Year 3</w:t>
            </w:r>
          </w:p>
        </w:tc>
        <w:tc>
          <w:tcPr>
            <w:tcW w:w="7597" w:type="dxa"/>
            <w:shd w:val="clear" w:color="auto" w:fill="FFB7E8"/>
          </w:tcPr>
          <w:p w14:paraId="552AB1F7" w14:textId="0FF8AC89" w:rsidR="003D7A62" w:rsidRPr="00F07F3B" w:rsidRDefault="003D7A62" w:rsidP="00440B09">
            <w:pPr>
              <w:rPr>
                <w:sz w:val="20"/>
                <w:szCs w:val="20"/>
              </w:rPr>
            </w:pPr>
            <w:r w:rsidRPr="00F07F3B">
              <w:rPr>
                <w:b/>
                <w:sz w:val="20"/>
                <w:szCs w:val="20"/>
              </w:rPr>
              <w:t>End of key stage 2 expectations</w:t>
            </w:r>
          </w:p>
        </w:tc>
      </w:tr>
      <w:tr w:rsidR="003D7A62" w:rsidRPr="00F07F3B" w14:paraId="7FD0B1F6" w14:textId="77777777" w:rsidTr="00B93E75">
        <w:tc>
          <w:tcPr>
            <w:tcW w:w="3003" w:type="dxa"/>
          </w:tcPr>
          <w:p w14:paraId="57FD5527" w14:textId="77777777" w:rsidR="003D7A62" w:rsidRPr="002C30B5" w:rsidRDefault="003D7A62" w:rsidP="003D7A62">
            <w:pPr>
              <w:rPr>
                <w:b/>
                <w:sz w:val="28"/>
                <w:szCs w:val="28"/>
              </w:rPr>
            </w:pPr>
            <w:r w:rsidRPr="002C30B5">
              <w:rPr>
                <w:b/>
                <w:sz w:val="28"/>
                <w:szCs w:val="28"/>
              </w:rPr>
              <w:t>Locational Knowledge</w:t>
            </w:r>
          </w:p>
          <w:p w14:paraId="2CB8B0D4" w14:textId="77777777" w:rsidR="003D7A62" w:rsidRPr="002C30B5" w:rsidRDefault="003D7A62" w:rsidP="003D7A62">
            <w:pPr>
              <w:rPr>
                <w:sz w:val="28"/>
                <w:szCs w:val="28"/>
              </w:rPr>
            </w:pPr>
          </w:p>
        </w:tc>
        <w:tc>
          <w:tcPr>
            <w:tcW w:w="3003" w:type="dxa"/>
          </w:tcPr>
          <w:p w14:paraId="2917E3FF" w14:textId="151AB0E7" w:rsidR="00350E57" w:rsidRPr="00F07F3B" w:rsidRDefault="00350E57" w:rsidP="00350E57">
            <w:pPr>
              <w:rPr>
                <w:sz w:val="20"/>
              </w:rPr>
            </w:pPr>
            <w:r w:rsidRPr="00F07F3B">
              <w:rPr>
                <w:sz w:val="20"/>
              </w:rPr>
              <w:t>I can name and locate the capital cities of neighbouring European countries</w:t>
            </w:r>
            <w:r w:rsidR="00CC3539" w:rsidRPr="00F07F3B">
              <w:rPr>
                <w:sz w:val="20"/>
              </w:rPr>
              <w:t>.</w:t>
            </w:r>
          </w:p>
          <w:p w14:paraId="14927D97" w14:textId="71C48816" w:rsidR="00350E57" w:rsidRPr="00F07F3B" w:rsidRDefault="00350E57" w:rsidP="00350E57">
            <w:r w:rsidRPr="00F07F3B">
              <w:rPr>
                <w:sz w:val="20"/>
              </w:rPr>
              <w:t>I can name a number of countries in the northern hemisphere</w:t>
            </w:r>
            <w:r w:rsidR="00CC3539" w:rsidRPr="00F07F3B">
              <w:rPr>
                <w:sz w:val="20"/>
              </w:rPr>
              <w:t>.</w:t>
            </w:r>
          </w:p>
          <w:p w14:paraId="4578F631" w14:textId="77777777" w:rsidR="003D7A62" w:rsidRPr="00F07F3B" w:rsidRDefault="003D7A62" w:rsidP="003D7A62">
            <w:pPr>
              <w:rPr>
                <w:sz w:val="20"/>
              </w:rPr>
            </w:pPr>
          </w:p>
        </w:tc>
        <w:tc>
          <w:tcPr>
            <w:tcW w:w="7597" w:type="dxa"/>
            <w:shd w:val="clear" w:color="auto" w:fill="FFB7E8"/>
          </w:tcPr>
          <w:p w14:paraId="73080095" w14:textId="77777777" w:rsidR="003D7A62" w:rsidRPr="00F07F3B" w:rsidRDefault="003D7A62" w:rsidP="003D7A62">
            <w:r w:rsidRPr="00F07F3B">
              <w:t>Pupils should be taught to locate the world’s countries, using maps to focus on Europe (including the location of Russia) and North and South America, concentrating on their environmental regions, key physical and human characteristics, countries, and major cities.</w:t>
            </w:r>
          </w:p>
          <w:p w14:paraId="150B53D0" w14:textId="77777777" w:rsidR="003D7A62" w:rsidRPr="00F07F3B" w:rsidRDefault="003D7A62" w:rsidP="003D7A62">
            <w:r w:rsidRPr="00F07F3B">
              <w:t>They should also be taught to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5397C0EA" w14:textId="6E9AFEFE" w:rsidR="003D7A62" w:rsidRPr="00F07F3B" w:rsidRDefault="003D7A62" w:rsidP="003D7A62">
            <w:pPr>
              <w:rPr>
                <w:sz w:val="20"/>
                <w:szCs w:val="20"/>
              </w:rPr>
            </w:pPr>
            <w:r w:rsidRPr="00F07F3B">
              <w:t>They should also be taught to identify the position and significance of latitude, longitude, Equator, Northern Hemisphere, Southern Hemisphere, the Tropics of Cancer and Capricorn, Arctic and Antarctic Circle, the Prime/Greenwich Meridian and time zones (including day and night).</w:t>
            </w:r>
          </w:p>
        </w:tc>
      </w:tr>
      <w:tr w:rsidR="003D7A62" w:rsidRPr="00F07F3B" w14:paraId="6EF929A0" w14:textId="77777777" w:rsidTr="00B93E75">
        <w:tc>
          <w:tcPr>
            <w:tcW w:w="3003" w:type="dxa"/>
          </w:tcPr>
          <w:p w14:paraId="04482C39" w14:textId="77777777" w:rsidR="003D7A62" w:rsidRPr="002C30B5" w:rsidRDefault="003D7A62" w:rsidP="003D7A62">
            <w:pPr>
              <w:rPr>
                <w:b/>
                <w:sz w:val="28"/>
                <w:szCs w:val="28"/>
              </w:rPr>
            </w:pPr>
            <w:r w:rsidRPr="002C30B5">
              <w:rPr>
                <w:b/>
                <w:sz w:val="28"/>
                <w:szCs w:val="28"/>
              </w:rPr>
              <w:t>Place Knowledge</w:t>
            </w:r>
          </w:p>
          <w:p w14:paraId="5FD531F0" w14:textId="77777777" w:rsidR="003D7A62" w:rsidRPr="002C30B5" w:rsidRDefault="003D7A62" w:rsidP="003D7A62">
            <w:pPr>
              <w:rPr>
                <w:sz w:val="28"/>
                <w:szCs w:val="28"/>
              </w:rPr>
            </w:pPr>
          </w:p>
        </w:tc>
        <w:tc>
          <w:tcPr>
            <w:tcW w:w="3003" w:type="dxa"/>
          </w:tcPr>
          <w:p w14:paraId="10E9BCFA" w14:textId="1BA5A237" w:rsidR="003D7A62" w:rsidRPr="00F07F3B" w:rsidRDefault="00350E57" w:rsidP="003D7A62">
            <w:pPr>
              <w:rPr>
                <w:sz w:val="20"/>
                <w:szCs w:val="20"/>
              </w:rPr>
            </w:pPr>
            <w:r w:rsidRPr="00F07F3B">
              <w:rPr>
                <w:sz w:val="20"/>
              </w:rPr>
              <w:t>I can use the correct geographical words to describe a place</w:t>
            </w:r>
            <w:r w:rsidR="00CC3539" w:rsidRPr="00F07F3B">
              <w:rPr>
                <w:sz w:val="20"/>
              </w:rPr>
              <w:t>.</w:t>
            </w:r>
          </w:p>
          <w:p w14:paraId="14152DA2" w14:textId="2C71D91E" w:rsidR="003D7A62" w:rsidRPr="00F07F3B" w:rsidRDefault="003D7A62" w:rsidP="003D7A62">
            <w:pPr>
              <w:rPr>
                <w:sz w:val="20"/>
                <w:szCs w:val="20"/>
              </w:rPr>
            </w:pPr>
          </w:p>
        </w:tc>
        <w:tc>
          <w:tcPr>
            <w:tcW w:w="7597" w:type="dxa"/>
            <w:shd w:val="clear" w:color="auto" w:fill="FFB7E8"/>
          </w:tcPr>
          <w:p w14:paraId="0B84568E" w14:textId="368C287F" w:rsidR="003D7A62" w:rsidRPr="00F07F3B" w:rsidRDefault="003D7A62" w:rsidP="003D7A62">
            <w:pPr>
              <w:rPr>
                <w:sz w:val="20"/>
                <w:szCs w:val="20"/>
              </w:rPr>
            </w:pPr>
            <w:r w:rsidRPr="00F07F3B">
              <w:t>Pupils should be taught to understand geographical similarities and differences through the study of human and physical geography of a region of the United Kingdom, a region in a European country, and a region within North or South America.</w:t>
            </w:r>
          </w:p>
        </w:tc>
      </w:tr>
      <w:tr w:rsidR="003D7A62" w:rsidRPr="00F07F3B" w14:paraId="4800534E" w14:textId="77777777" w:rsidTr="00B93E75">
        <w:tc>
          <w:tcPr>
            <w:tcW w:w="3003" w:type="dxa"/>
          </w:tcPr>
          <w:p w14:paraId="67BEC720" w14:textId="77777777" w:rsidR="003D7A62" w:rsidRPr="002C30B5" w:rsidRDefault="003D7A62" w:rsidP="003D7A62">
            <w:pPr>
              <w:rPr>
                <w:b/>
                <w:sz w:val="28"/>
                <w:szCs w:val="28"/>
              </w:rPr>
            </w:pPr>
            <w:r w:rsidRPr="002C30B5">
              <w:rPr>
                <w:b/>
                <w:sz w:val="28"/>
                <w:szCs w:val="28"/>
              </w:rPr>
              <w:t>Human and Physical Geography</w:t>
            </w:r>
          </w:p>
          <w:p w14:paraId="1CE9F4F6" w14:textId="77777777" w:rsidR="003D7A62" w:rsidRPr="002C30B5" w:rsidRDefault="003D7A62" w:rsidP="003D7A62">
            <w:pPr>
              <w:rPr>
                <w:sz w:val="28"/>
                <w:szCs w:val="28"/>
              </w:rPr>
            </w:pPr>
          </w:p>
        </w:tc>
        <w:tc>
          <w:tcPr>
            <w:tcW w:w="3003" w:type="dxa"/>
          </w:tcPr>
          <w:p w14:paraId="3745D654" w14:textId="3C4CD2F3" w:rsidR="00350E57" w:rsidRPr="00F07F3B" w:rsidRDefault="00350E57" w:rsidP="00350E57">
            <w:r w:rsidRPr="00F07F3B">
              <w:rPr>
                <w:sz w:val="20"/>
              </w:rPr>
              <w:t>I can describe how volcanoes are created</w:t>
            </w:r>
            <w:r w:rsidR="00CC3539" w:rsidRPr="00F07F3B">
              <w:rPr>
                <w:sz w:val="20"/>
              </w:rPr>
              <w:t>.</w:t>
            </w:r>
          </w:p>
          <w:p w14:paraId="58389153" w14:textId="6A458C3E" w:rsidR="00350E57" w:rsidRPr="00F07F3B" w:rsidRDefault="00350E57" w:rsidP="00350E57">
            <w:pPr>
              <w:rPr>
                <w:sz w:val="20"/>
              </w:rPr>
            </w:pPr>
            <w:r w:rsidRPr="00F07F3B">
              <w:rPr>
                <w:sz w:val="20"/>
              </w:rPr>
              <w:t>I can locate and name some of the world’s most famous volcanoes</w:t>
            </w:r>
            <w:r w:rsidR="00CC3539" w:rsidRPr="00F07F3B">
              <w:rPr>
                <w:sz w:val="20"/>
              </w:rPr>
              <w:t>.</w:t>
            </w:r>
          </w:p>
          <w:p w14:paraId="0E60A590" w14:textId="092209CF" w:rsidR="003D7A62" w:rsidRPr="00F07F3B" w:rsidRDefault="00350E57" w:rsidP="003D7A62">
            <w:pPr>
              <w:rPr>
                <w:sz w:val="20"/>
              </w:rPr>
            </w:pPr>
            <w:r w:rsidRPr="00F07F3B">
              <w:rPr>
                <w:sz w:val="20"/>
              </w:rPr>
              <w:t>I can describe how earthquakes are created</w:t>
            </w:r>
            <w:r w:rsidR="00CC3539" w:rsidRPr="00F07F3B">
              <w:rPr>
                <w:sz w:val="20"/>
              </w:rPr>
              <w:t>.</w:t>
            </w:r>
          </w:p>
        </w:tc>
        <w:tc>
          <w:tcPr>
            <w:tcW w:w="7597" w:type="dxa"/>
            <w:shd w:val="clear" w:color="auto" w:fill="FFB7E8"/>
          </w:tcPr>
          <w:p w14:paraId="077C2CDD" w14:textId="2B450731" w:rsidR="003D7A62" w:rsidRPr="00F07F3B" w:rsidRDefault="003D7A62" w:rsidP="003D7A62">
            <w:r w:rsidRPr="00F07F3B">
              <w:t xml:space="preserve">Pupils should be taught to describe and understand key aspects of: </w:t>
            </w:r>
          </w:p>
          <w:p w14:paraId="41D1DE2C" w14:textId="055743D4" w:rsidR="003D7A62" w:rsidRPr="00F07F3B" w:rsidRDefault="003D7A62" w:rsidP="003D7A62">
            <w:pPr>
              <w:pStyle w:val="ListParagraph"/>
              <w:numPr>
                <w:ilvl w:val="0"/>
                <w:numId w:val="1"/>
              </w:numPr>
              <w:spacing w:after="0" w:line="240" w:lineRule="auto"/>
            </w:pPr>
            <w:r w:rsidRPr="00F07F3B">
              <w:t xml:space="preserve">physical geography, </w:t>
            </w:r>
            <w:r w:rsidR="00B1012C" w:rsidRPr="00F07F3B">
              <w:t>including</w:t>
            </w:r>
            <w:r w:rsidRPr="00F07F3B">
              <w:t xml:space="preserve"> climate zones, biomes and vegetation belts, rivers, mountains, volcanoes and earthquakes, and the water </w:t>
            </w:r>
            <w:r w:rsidR="00EE5F4C" w:rsidRPr="00F07F3B">
              <w:t>cycle.</w:t>
            </w:r>
          </w:p>
          <w:p w14:paraId="160834D1" w14:textId="44201AF6" w:rsidR="003D7A62" w:rsidRPr="00F07F3B" w:rsidRDefault="003D7A62" w:rsidP="003D7A62">
            <w:pPr>
              <w:pStyle w:val="ListParagraph"/>
              <w:numPr>
                <w:ilvl w:val="0"/>
                <w:numId w:val="1"/>
              </w:numPr>
              <w:spacing w:after="0" w:line="240" w:lineRule="auto"/>
            </w:pPr>
            <w:r w:rsidRPr="00F07F3B">
              <w:t xml:space="preserve">human geography, </w:t>
            </w:r>
            <w:r w:rsidR="00B1012C" w:rsidRPr="00F07F3B">
              <w:t>including</w:t>
            </w:r>
            <w:r w:rsidRPr="00F07F3B">
              <w:t xml:space="preserve"> types of settlement and land use, economic activity including trade links, and the distribution of natural resources including energy, food, minerals and water</w:t>
            </w:r>
            <w:r w:rsidR="00EE5F4C" w:rsidRPr="00F07F3B">
              <w:t>.</w:t>
            </w:r>
          </w:p>
          <w:p w14:paraId="38344322" w14:textId="377B7BEA" w:rsidR="003D7A62" w:rsidRPr="00F07F3B" w:rsidRDefault="003D7A62" w:rsidP="003D7A62">
            <w:pPr>
              <w:rPr>
                <w:sz w:val="20"/>
                <w:szCs w:val="20"/>
              </w:rPr>
            </w:pPr>
          </w:p>
        </w:tc>
      </w:tr>
      <w:tr w:rsidR="003D7A62" w:rsidRPr="00F07F3B" w14:paraId="5D7AFDC8" w14:textId="77777777" w:rsidTr="00B93E75">
        <w:trPr>
          <w:trHeight w:val="1989"/>
        </w:trPr>
        <w:tc>
          <w:tcPr>
            <w:tcW w:w="3003" w:type="dxa"/>
          </w:tcPr>
          <w:p w14:paraId="4F88BD03" w14:textId="77777777" w:rsidR="003D7A62" w:rsidRPr="002C30B5" w:rsidRDefault="003D7A62" w:rsidP="003D7A62">
            <w:pPr>
              <w:rPr>
                <w:b/>
                <w:sz w:val="28"/>
                <w:szCs w:val="28"/>
              </w:rPr>
            </w:pPr>
            <w:r w:rsidRPr="002C30B5">
              <w:rPr>
                <w:b/>
                <w:sz w:val="28"/>
                <w:szCs w:val="28"/>
              </w:rPr>
              <w:lastRenderedPageBreak/>
              <w:t>Geographical Skills and Fieldwork</w:t>
            </w:r>
          </w:p>
          <w:p w14:paraId="4BC80896" w14:textId="77777777" w:rsidR="003D7A62" w:rsidRPr="00F07F3B" w:rsidRDefault="003D7A62" w:rsidP="003D7A62">
            <w:pPr>
              <w:rPr>
                <w:sz w:val="20"/>
                <w:szCs w:val="20"/>
              </w:rPr>
            </w:pPr>
          </w:p>
        </w:tc>
        <w:tc>
          <w:tcPr>
            <w:tcW w:w="3003" w:type="dxa"/>
          </w:tcPr>
          <w:p w14:paraId="14D78C41" w14:textId="79DEF129" w:rsidR="00350E57" w:rsidRPr="00F07F3B" w:rsidRDefault="00350E57" w:rsidP="00350E57">
            <w:pPr>
              <w:rPr>
                <w:sz w:val="20"/>
              </w:rPr>
            </w:pPr>
            <w:r w:rsidRPr="00F07F3B">
              <w:rPr>
                <w:sz w:val="20"/>
              </w:rPr>
              <w:t>I can use some basic Ordnance Survey map symbols</w:t>
            </w:r>
            <w:r w:rsidR="00CC3539" w:rsidRPr="00F07F3B">
              <w:rPr>
                <w:sz w:val="20"/>
              </w:rPr>
              <w:t>.</w:t>
            </w:r>
          </w:p>
          <w:p w14:paraId="2C2C528F" w14:textId="77777777" w:rsidR="00350E57" w:rsidRPr="00F07F3B" w:rsidRDefault="00350E57" w:rsidP="00350E57">
            <w:pPr>
              <w:rPr>
                <w:sz w:val="20"/>
              </w:rPr>
            </w:pPr>
          </w:p>
          <w:p w14:paraId="3B681396" w14:textId="78D69D1D" w:rsidR="00350E57" w:rsidRPr="00F07F3B" w:rsidRDefault="00350E57" w:rsidP="00350E57">
            <w:pPr>
              <w:rPr>
                <w:sz w:val="20"/>
              </w:rPr>
            </w:pPr>
            <w:r w:rsidRPr="00F07F3B">
              <w:rPr>
                <w:sz w:val="20"/>
              </w:rPr>
              <w:t>I can use grid references on a map</w:t>
            </w:r>
            <w:r w:rsidR="00CC3539" w:rsidRPr="00F07F3B">
              <w:rPr>
                <w:sz w:val="20"/>
              </w:rPr>
              <w:t>.</w:t>
            </w:r>
          </w:p>
          <w:p w14:paraId="22C440F4" w14:textId="77777777" w:rsidR="00350E57" w:rsidRPr="00F07F3B" w:rsidRDefault="00350E57" w:rsidP="00350E57">
            <w:pPr>
              <w:rPr>
                <w:sz w:val="20"/>
              </w:rPr>
            </w:pPr>
          </w:p>
          <w:p w14:paraId="5B745984" w14:textId="5C565F0A" w:rsidR="003D7A62" w:rsidRPr="00F07F3B" w:rsidRDefault="00350E57" w:rsidP="00350E57">
            <w:pPr>
              <w:rPr>
                <w:sz w:val="20"/>
                <w:szCs w:val="20"/>
              </w:rPr>
            </w:pPr>
            <w:r w:rsidRPr="00F07F3B">
              <w:rPr>
                <w:sz w:val="20"/>
              </w:rPr>
              <w:t>I can use an atlas by using the index to find places</w:t>
            </w:r>
            <w:r w:rsidR="00CC3539" w:rsidRPr="00F07F3B">
              <w:rPr>
                <w:sz w:val="20"/>
              </w:rPr>
              <w:t>.</w:t>
            </w:r>
          </w:p>
        </w:tc>
        <w:tc>
          <w:tcPr>
            <w:tcW w:w="7597" w:type="dxa"/>
            <w:shd w:val="clear" w:color="auto" w:fill="FFB7E8"/>
          </w:tcPr>
          <w:p w14:paraId="518E2990" w14:textId="77777777" w:rsidR="003D7A62" w:rsidRPr="00F07F3B" w:rsidRDefault="003D7A62" w:rsidP="003D7A62">
            <w:r w:rsidRPr="00F07F3B">
              <w:t xml:space="preserve">Pupils should be taught to use maps, atlases, globes and digital/computer mapping to locate countries and describe features studied. </w:t>
            </w:r>
          </w:p>
          <w:p w14:paraId="55DD49C9" w14:textId="77777777" w:rsidR="003D7A62" w:rsidRPr="00F07F3B" w:rsidRDefault="003D7A62" w:rsidP="003D7A62">
            <w:r w:rsidRPr="00F07F3B">
              <w:t xml:space="preserve">They should also be taught to use the eight points of a compass, four and six-figure grid references, symbols and key (including the use of Ordnance Survey maps) to build their knowledge of the United Kingdom and the wider world. </w:t>
            </w:r>
          </w:p>
          <w:p w14:paraId="5F507E0B" w14:textId="25648102" w:rsidR="003D7A62" w:rsidRPr="00F07F3B" w:rsidRDefault="003D7A62" w:rsidP="003D7A62">
            <w:pPr>
              <w:rPr>
                <w:sz w:val="20"/>
                <w:szCs w:val="20"/>
              </w:rPr>
            </w:pPr>
            <w:r w:rsidRPr="00F07F3B">
              <w:t>They should be taught to use fieldwork to observe, measure, record and present the human and physical features in the local area using a range of methods, including sketch maps, plans and graphs, and digital technologies.</w:t>
            </w:r>
          </w:p>
          <w:p w14:paraId="2E0052F3" w14:textId="170B4BE5" w:rsidR="003D7A62" w:rsidRPr="00F07F3B" w:rsidRDefault="003D7A62" w:rsidP="003D7A62">
            <w:pPr>
              <w:rPr>
                <w:sz w:val="20"/>
                <w:szCs w:val="20"/>
              </w:rPr>
            </w:pPr>
          </w:p>
        </w:tc>
      </w:tr>
    </w:tbl>
    <w:p w14:paraId="5266C2C3" w14:textId="77777777" w:rsidR="003D7A62" w:rsidRPr="00F07F3B" w:rsidRDefault="003D7A62" w:rsidP="003D7A62"/>
    <w:p w14:paraId="4B4A9C43" w14:textId="483146CA" w:rsidR="003141D1" w:rsidRPr="00F07F3B" w:rsidRDefault="003141D1">
      <w:pPr>
        <w:spacing w:after="0" w:line="240" w:lineRule="auto"/>
      </w:pPr>
      <w:r w:rsidRPr="00F07F3B">
        <w:br w:type="page"/>
      </w:r>
    </w:p>
    <w:tbl>
      <w:tblPr>
        <w:tblStyle w:val="TableGrid"/>
        <w:tblW w:w="0" w:type="auto"/>
        <w:tblLook w:val="04A0" w:firstRow="1" w:lastRow="0" w:firstColumn="1" w:lastColumn="0" w:noHBand="0" w:noVBand="1"/>
      </w:tblPr>
      <w:tblGrid>
        <w:gridCol w:w="3003"/>
        <w:gridCol w:w="3003"/>
        <w:gridCol w:w="7597"/>
      </w:tblGrid>
      <w:tr w:rsidR="003141D1" w:rsidRPr="00F07F3B" w14:paraId="145A8443" w14:textId="77777777" w:rsidTr="003E510F">
        <w:trPr>
          <w:trHeight w:val="428"/>
          <w:tblHeader/>
        </w:trPr>
        <w:tc>
          <w:tcPr>
            <w:tcW w:w="3003" w:type="dxa"/>
          </w:tcPr>
          <w:p w14:paraId="2719D383" w14:textId="77777777" w:rsidR="003141D1" w:rsidRPr="00F07F3B" w:rsidRDefault="003141D1" w:rsidP="00440B09">
            <w:pPr>
              <w:rPr>
                <w:sz w:val="20"/>
                <w:szCs w:val="20"/>
              </w:rPr>
            </w:pPr>
          </w:p>
        </w:tc>
        <w:tc>
          <w:tcPr>
            <w:tcW w:w="3003" w:type="dxa"/>
            <w:shd w:val="clear" w:color="auto" w:fill="D9E2F3" w:themeFill="accent1" w:themeFillTint="33"/>
          </w:tcPr>
          <w:p w14:paraId="24D4231B" w14:textId="2F6AD32C" w:rsidR="003141D1" w:rsidRPr="00F07F3B" w:rsidRDefault="003141D1" w:rsidP="00440B09">
            <w:pPr>
              <w:rPr>
                <w:b/>
                <w:sz w:val="20"/>
                <w:szCs w:val="20"/>
              </w:rPr>
            </w:pPr>
            <w:r w:rsidRPr="00F07F3B">
              <w:rPr>
                <w:b/>
                <w:sz w:val="20"/>
                <w:szCs w:val="20"/>
              </w:rPr>
              <w:t>Year 4</w:t>
            </w:r>
          </w:p>
        </w:tc>
        <w:tc>
          <w:tcPr>
            <w:tcW w:w="7597" w:type="dxa"/>
            <w:shd w:val="clear" w:color="auto" w:fill="FFB7E8"/>
          </w:tcPr>
          <w:p w14:paraId="79538677" w14:textId="77777777" w:rsidR="003141D1" w:rsidRPr="00F07F3B" w:rsidRDefault="003141D1" w:rsidP="00440B09">
            <w:pPr>
              <w:rPr>
                <w:sz w:val="20"/>
                <w:szCs w:val="20"/>
              </w:rPr>
            </w:pPr>
            <w:r w:rsidRPr="00F07F3B">
              <w:rPr>
                <w:b/>
                <w:sz w:val="20"/>
                <w:szCs w:val="20"/>
              </w:rPr>
              <w:t>End of key stage 2 expectations</w:t>
            </w:r>
          </w:p>
        </w:tc>
      </w:tr>
      <w:tr w:rsidR="003141D1" w:rsidRPr="00F07F3B" w14:paraId="0C10A77F" w14:textId="77777777" w:rsidTr="00B93E75">
        <w:tc>
          <w:tcPr>
            <w:tcW w:w="3003" w:type="dxa"/>
          </w:tcPr>
          <w:p w14:paraId="6F90A9B9" w14:textId="77777777" w:rsidR="003141D1" w:rsidRPr="002C30B5" w:rsidRDefault="003141D1" w:rsidP="00440B09">
            <w:pPr>
              <w:rPr>
                <w:b/>
                <w:sz w:val="28"/>
                <w:szCs w:val="28"/>
              </w:rPr>
            </w:pPr>
            <w:r w:rsidRPr="002C30B5">
              <w:rPr>
                <w:b/>
                <w:sz w:val="28"/>
                <w:szCs w:val="28"/>
              </w:rPr>
              <w:t>Locational Knowledge</w:t>
            </w:r>
          </w:p>
          <w:p w14:paraId="1BCBFE91" w14:textId="77777777" w:rsidR="003141D1" w:rsidRPr="00F07F3B" w:rsidRDefault="003141D1" w:rsidP="00440B09">
            <w:pPr>
              <w:rPr>
                <w:sz w:val="20"/>
                <w:szCs w:val="20"/>
              </w:rPr>
            </w:pPr>
          </w:p>
        </w:tc>
        <w:tc>
          <w:tcPr>
            <w:tcW w:w="3003" w:type="dxa"/>
          </w:tcPr>
          <w:p w14:paraId="63953A87" w14:textId="7888E60F" w:rsidR="00350E57" w:rsidRPr="00F07F3B" w:rsidRDefault="00350E57" w:rsidP="00350E57">
            <w:pPr>
              <w:rPr>
                <w:sz w:val="20"/>
              </w:rPr>
            </w:pPr>
            <w:r w:rsidRPr="00F07F3B">
              <w:rPr>
                <w:sz w:val="20"/>
              </w:rPr>
              <w:t>I can locate the Tropic of Cancer and Tropic of Capricorn</w:t>
            </w:r>
            <w:r w:rsidR="00CC3539" w:rsidRPr="00F07F3B">
              <w:rPr>
                <w:sz w:val="20"/>
              </w:rPr>
              <w:t>.</w:t>
            </w:r>
          </w:p>
          <w:p w14:paraId="6EF33B56" w14:textId="77777777" w:rsidR="00350E57" w:rsidRPr="00F07F3B" w:rsidRDefault="00350E57" w:rsidP="00350E57">
            <w:pPr>
              <w:rPr>
                <w:sz w:val="20"/>
              </w:rPr>
            </w:pPr>
          </w:p>
          <w:p w14:paraId="04383A79" w14:textId="36EECF13" w:rsidR="00350E57" w:rsidRPr="00F07F3B" w:rsidRDefault="00350E57" w:rsidP="00350E57">
            <w:pPr>
              <w:rPr>
                <w:sz w:val="20"/>
              </w:rPr>
            </w:pPr>
            <w:r w:rsidRPr="00F07F3B">
              <w:rPr>
                <w:sz w:val="20"/>
              </w:rPr>
              <w:t>I can find at least six cities in the UK on a map</w:t>
            </w:r>
            <w:r w:rsidR="00CC3539" w:rsidRPr="00F07F3B">
              <w:rPr>
                <w:sz w:val="20"/>
              </w:rPr>
              <w:t>.</w:t>
            </w:r>
          </w:p>
          <w:p w14:paraId="7C27DA8B" w14:textId="77777777" w:rsidR="00350E57" w:rsidRPr="00F07F3B" w:rsidRDefault="00350E57" w:rsidP="00350E57">
            <w:pPr>
              <w:rPr>
                <w:sz w:val="20"/>
              </w:rPr>
            </w:pPr>
          </w:p>
          <w:p w14:paraId="7BF1CAED" w14:textId="028AEF09" w:rsidR="003141D1" w:rsidRPr="00F07F3B" w:rsidRDefault="00350E57" w:rsidP="00350E57">
            <w:pPr>
              <w:rPr>
                <w:sz w:val="20"/>
              </w:rPr>
            </w:pPr>
            <w:r w:rsidRPr="00F07F3B">
              <w:rPr>
                <w:sz w:val="20"/>
              </w:rPr>
              <w:t>I know the countries that make up the European Union</w:t>
            </w:r>
            <w:r w:rsidR="00CC3539" w:rsidRPr="00F07F3B">
              <w:rPr>
                <w:sz w:val="20"/>
              </w:rPr>
              <w:t>.</w:t>
            </w:r>
          </w:p>
        </w:tc>
        <w:tc>
          <w:tcPr>
            <w:tcW w:w="7597" w:type="dxa"/>
            <w:shd w:val="clear" w:color="auto" w:fill="FFB7E8"/>
          </w:tcPr>
          <w:p w14:paraId="0602E687" w14:textId="77777777" w:rsidR="003141D1" w:rsidRPr="00F07F3B" w:rsidRDefault="003141D1" w:rsidP="00440B09">
            <w:r w:rsidRPr="00F07F3B">
              <w:t>Pupils should be taught to locate the world’s countries, using maps to focus on Europe (including the location of Russia) and North and South America, concentrating on their environmental regions, key physical and human characteristics, countries, and major cities.</w:t>
            </w:r>
          </w:p>
          <w:p w14:paraId="38528968" w14:textId="77777777" w:rsidR="003141D1" w:rsidRPr="00F07F3B" w:rsidRDefault="003141D1" w:rsidP="00440B09">
            <w:r w:rsidRPr="00F07F3B">
              <w:t>They should also be taught to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516E35BE" w14:textId="77777777" w:rsidR="003141D1" w:rsidRPr="00F07F3B" w:rsidRDefault="003141D1" w:rsidP="00440B09">
            <w:pPr>
              <w:rPr>
                <w:sz w:val="20"/>
                <w:szCs w:val="20"/>
              </w:rPr>
            </w:pPr>
            <w:r w:rsidRPr="00F07F3B">
              <w:t>They should also be taught to identify the position and significance of latitude, longitude, Equator, Northern Hemisphere, Southern Hemisphere, the Tropics of Cancer and Capricorn, Arctic and Antarctic Circle, the Prime/Greenwich Meridian and time zones (including day and night).</w:t>
            </w:r>
          </w:p>
        </w:tc>
      </w:tr>
      <w:tr w:rsidR="003141D1" w:rsidRPr="00F07F3B" w14:paraId="39EF0180" w14:textId="77777777" w:rsidTr="00B93E75">
        <w:tc>
          <w:tcPr>
            <w:tcW w:w="3003" w:type="dxa"/>
          </w:tcPr>
          <w:p w14:paraId="75F67512" w14:textId="77777777" w:rsidR="003141D1" w:rsidRPr="002C30B5" w:rsidRDefault="003141D1" w:rsidP="00440B09">
            <w:pPr>
              <w:rPr>
                <w:b/>
                <w:sz w:val="28"/>
                <w:szCs w:val="28"/>
              </w:rPr>
            </w:pPr>
            <w:r w:rsidRPr="002C30B5">
              <w:rPr>
                <w:b/>
                <w:sz w:val="28"/>
                <w:szCs w:val="28"/>
              </w:rPr>
              <w:t>Place Knowledge</w:t>
            </w:r>
          </w:p>
          <w:p w14:paraId="0AF62DC0" w14:textId="77777777" w:rsidR="003141D1" w:rsidRPr="00F07F3B" w:rsidRDefault="003141D1" w:rsidP="00440B09">
            <w:pPr>
              <w:rPr>
                <w:sz w:val="20"/>
                <w:szCs w:val="20"/>
              </w:rPr>
            </w:pPr>
          </w:p>
        </w:tc>
        <w:tc>
          <w:tcPr>
            <w:tcW w:w="3003" w:type="dxa"/>
          </w:tcPr>
          <w:p w14:paraId="745FF01E" w14:textId="2700EBA9" w:rsidR="00350E57" w:rsidRPr="00F07F3B" w:rsidRDefault="00350E57" w:rsidP="00350E57">
            <w:pPr>
              <w:rPr>
                <w:sz w:val="20"/>
              </w:rPr>
            </w:pPr>
            <w:r w:rsidRPr="00F07F3B">
              <w:rPr>
                <w:sz w:val="20"/>
              </w:rPr>
              <w:t>I can explain the difference between the British Isles, Great Britain and The United Kingdom</w:t>
            </w:r>
            <w:r w:rsidR="00CC3539" w:rsidRPr="00F07F3B">
              <w:rPr>
                <w:sz w:val="20"/>
              </w:rPr>
              <w:t>.</w:t>
            </w:r>
          </w:p>
          <w:p w14:paraId="101A3BAD" w14:textId="695D7F7F" w:rsidR="003141D1" w:rsidRPr="00F07F3B" w:rsidRDefault="00350E57" w:rsidP="00440B09">
            <w:pPr>
              <w:rPr>
                <w:sz w:val="20"/>
                <w:szCs w:val="20"/>
              </w:rPr>
            </w:pPr>
            <w:r w:rsidRPr="00F07F3B">
              <w:rPr>
                <w:sz w:val="20"/>
              </w:rPr>
              <w:t>I can name and locate some of the main islands that surround The United Kingdom</w:t>
            </w:r>
            <w:r w:rsidR="00CC3539" w:rsidRPr="00F07F3B">
              <w:rPr>
                <w:sz w:val="20"/>
              </w:rPr>
              <w:t>.</w:t>
            </w:r>
          </w:p>
        </w:tc>
        <w:tc>
          <w:tcPr>
            <w:tcW w:w="7597" w:type="dxa"/>
            <w:shd w:val="clear" w:color="auto" w:fill="FFB7E8"/>
          </w:tcPr>
          <w:p w14:paraId="597007FB" w14:textId="77777777" w:rsidR="003141D1" w:rsidRPr="00F07F3B" w:rsidRDefault="003141D1" w:rsidP="00440B09">
            <w:pPr>
              <w:rPr>
                <w:sz w:val="20"/>
                <w:szCs w:val="20"/>
              </w:rPr>
            </w:pPr>
            <w:r w:rsidRPr="00F07F3B">
              <w:t>Pupils should be taught to understand geographical similarities and differences through the study of human and physical geography of a region of the United Kingdom, a region in a European country, and a region within North or South America.</w:t>
            </w:r>
          </w:p>
        </w:tc>
      </w:tr>
      <w:tr w:rsidR="003141D1" w:rsidRPr="00F07F3B" w14:paraId="3354FDEE" w14:textId="77777777" w:rsidTr="00B93E75">
        <w:tc>
          <w:tcPr>
            <w:tcW w:w="3003" w:type="dxa"/>
          </w:tcPr>
          <w:p w14:paraId="211952C2" w14:textId="77777777" w:rsidR="003141D1" w:rsidRPr="002C30B5" w:rsidRDefault="003141D1" w:rsidP="00440B09">
            <w:pPr>
              <w:rPr>
                <w:b/>
                <w:sz w:val="28"/>
                <w:szCs w:val="28"/>
              </w:rPr>
            </w:pPr>
            <w:r w:rsidRPr="002C30B5">
              <w:rPr>
                <w:b/>
                <w:sz w:val="28"/>
                <w:szCs w:val="28"/>
              </w:rPr>
              <w:t>Human and Physical Geography</w:t>
            </w:r>
          </w:p>
          <w:p w14:paraId="6388AC59" w14:textId="77777777" w:rsidR="003141D1" w:rsidRPr="00F07F3B" w:rsidRDefault="003141D1" w:rsidP="00440B09">
            <w:pPr>
              <w:rPr>
                <w:sz w:val="20"/>
                <w:szCs w:val="20"/>
              </w:rPr>
            </w:pPr>
          </w:p>
        </w:tc>
        <w:tc>
          <w:tcPr>
            <w:tcW w:w="3003" w:type="dxa"/>
          </w:tcPr>
          <w:p w14:paraId="5987684B" w14:textId="42F11875" w:rsidR="00350E57" w:rsidRPr="00F07F3B" w:rsidRDefault="00350E57" w:rsidP="00350E57">
            <w:pPr>
              <w:rPr>
                <w:sz w:val="20"/>
              </w:rPr>
            </w:pPr>
            <w:r w:rsidRPr="00F07F3B">
              <w:rPr>
                <w:sz w:val="20"/>
              </w:rPr>
              <w:t>I can name the areas of origin of the main ethnic groups in The United Kingdom and in our school</w:t>
            </w:r>
            <w:r w:rsidR="00CC3539" w:rsidRPr="00F07F3B">
              <w:rPr>
                <w:sz w:val="20"/>
              </w:rPr>
              <w:t>.</w:t>
            </w:r>
          </w:p>
          <w:p w14:paraId="61338216" w14:textId="60D88930" w:rsidR="00350E57" w:rsidRPr="00F07F3B" w:rsidRDefault="00350E57" w:rsidP="00350E57">
            <w:pPr>
              <w:rPr>
                <w:sz w:val="20"/>
              </w:rPr>
            </w:pPr>
            <w:r w:rsidRPr="00F07F3B">
              <w:rPr>
                <w:sz w:val="20"/>
              </w:rPr>
              <w:t>I can explain why people may be attracted to lives in cities.</w:t>
            </w:r>
          </w:p>
          <w:p w14:paraId="1012665A" w14:textId="36441ADE" w:rsidR="00350E57" w:rsidRPr="00F07F3B" w:rsidRDefault="00350E57" w:rsidP="00350E57">
            <w:pPr>
              <w:rPr>
                <w:sz w:val="20"/>
              </w:rPr>
            </w:pPr>
            <w:r w:rsidRPr="00F07F3B">
              <w:rPr>
                <w:sz w:val="20"/>
              </w:rPr>
              <w:lastRenderedPageBreak/>
              <w:t>I can explain why people may choose to live in one place rather than another</w:t>
            </w:r>
            <w:r w:rsidR="00CC3539" w:rsidRPr="00F07F3B">
              <w:rPr>
                <w:sz w:val="20"/>
              </w:rPr>
              <w:t>.</w:t>
            </w:r>
          </w:p>
          <w:p w14:paraId="0D48C44D" w14:textId="77777777" w:rsidR="003141D1" w:rsidRPr="00F07F3B" w:rsidRDefault="003141D1" w:rsidP="00440B09">
            <w:pPr>
              <w:rPr>
                <w:sz w:val="20"/>
              </w:rPr>
            </w:pPr>
          </w:p>
          <w:p w14:paraId="3B9F7C04" w14:textId="77777777" w:rsidR="003141D1" w:rsidRPr="00F07F3B" w:rsidRDefault="003141D1" w:rsidP="00440B09">
            <w:pPr>
              <w:rPr>
                <w:sz w:val="20"/>
                <w:szCs w:val="20"/>
              </w:rPr>
            </w:pPr>
          </w:p>
        </w:tc>
        <w:tc>
          <w:tcPr>
            <w:tcW w:w="7597" w:type="dxa"/>
            <w:shd w:val="clear" w:color="auto" w:fill="FFB7E8"/>
          </w:tcPr>
          <w:p w14:paraId="70656836" w14:textId="77777777" w:rsidR="003141D1" w:rsidRPr="00F07F3B" w:rsidRDefault="003141D1" w:rsidP="00440B09">
            <w:r w:rsidRPr="00F07F3B">
              <w:lastRenderedPageBreak/>
              <w:t xml:space="preserve">Pupils should be taught to describe and understand key aspects of: </w:t>
            </w:r>
          </w:p>
          <w:p w14:paraId="7D5BD9BF" w14:textId="70EC5D77" w:rsidR="003141D1" w:rsidRPr="00F07F3B" w:rsidRDefault="003141D1" w:rsidP="00440B09">
            <w:pPr>
              <w:pStyle w:val="ListParagraph"/>
              <w:numPr>
                <w:ilvl w:val="0"/>
                <w:numId w:val="1"/>
              </w:numPr>
              <w:spacing w:after="0" w:line="240" w:lineRule="auto"/>
            </w:pPr>
            <w:r w:rsidRPr="00F07F3B">
              <w:t xml:space="preserve">physical geography, </w:t>
            </w:r>
            <w:r w:rsidR="00B1012C" w:rsidRPr="00F07F3B">
              <w:t>including</w:t>
            </w:r>
            <w:r w:rsidRPr="00F07F3B">
              <w:t xml:space="preserve"> climate zones, biomes and vegetation belts, rivers, mountains, volcanoes and earthquakes, and the water cycle</w:t>
            </w:r>
            <w:r w:rsidR="00EE5F4C" w:rsidRPr="00F07F3B">
              <w:t>.</w:t>
            </w:r>
          </w:p>
          <w:p w14:paraId="47BD7796" w14:textId="0128BA4A" w:rsidR="003141D1" w:rsidRPr="00F07F3B" w:rsidRDefault="003141D1" w:rsidP="00440B09">
            <w:pPr>
              <w:pStyle w:val="ListParagraph"/>
              <w:numPr>
                <w:ilvl w:val="0"/>
                <w:numId w:val="1"/>
              </w:numPr>
              <w:spacing w:after="0" w:line="240" w:lineRule="auto"/>
            </w:pPr>
            <w:r w:rsidRPr="00F07F3B">
              <w:t xml:space="preserve">human geography, </w:t>
            </w:r>
            <w:r w:rsidR="00B1012C" w:rsidRPr="00F07F3B">
              <w:t>including</w:t>
            </w:r>
            <w:r w:rsidRPr="00F07F3B">
              <w:t xml:space="preserve"> types of settlement and land use, economic activity including trade links, and the distribution of natural resources including energy, food, minerals and water</w:t>
            </w:r>
            <w:r w:rsidR="00B1012C" w:rsidRPr="00F07F3B">
              <w:t>.</w:t>
            </w:r>
          </w:p>
          <w:p w14:paraId="4AA1916E" w14:textId="77777777" w:rsidR="003141D1" w:rsidRPr="00F07F3B" w:rsidRDefault="003141D1" w:rsidP="00440B09">
            <w:pPr>
              <w:rPr>
                <w:sz w:val="20"/>
                <w:szCs w:val="20"/>
              </w:rPr>
            </w:pPr>
          </w:p>
        </w:tc>
      </w:tr>
      <w:tr w:rsidR="003141D1" w:rsidRPr="00F07F3B" w14:paraId="142DFDDD" w14:textId="77777777" w:rsidTr="00B93E75">
        <w:trPr>
          <w:trHeight w:val="1989"/>
        </w:trPr>
        <w:tc>
          <w:tcPr>
            <w:tcW w:w="3003" w:type="dxa"/>
          </w:tcPr>
          <w:p w14:paraId="5E9E6C8D" w14:textId="77777777" w:rsidR="003141D1" w:rsidRPr="002C30B5" w:rsidRDefault="003141D1" w:rsidP="00440B09">
            <w:pPr>
              <w:rPr>
                <w:b/>
                <w:sz w:val="28"/>
                <w:szCs w:val="28"/>
              </w:rPr>
            </w:pPr>
            <w:r w:rsidRPr="002C30B5">
              <w:rPr>
                <w:b/>
                <w:sz w:val="28"/>
                <w:szCs w:val="28"/>
              </w:rPr>
              <w:lastRenderedPageBreak/>
              <w:t>Geographical Skills and Fieldwork</w:t>
            </w:r>
          </w:p>
          <w:p w14:paraId="7EB735EF" w14:textId="77777777" w:rsidR="003141D1" w:rsidRPr="00F07F3B" w:rsidRDefault="003141D1" w:rsidP="00440B09">
            <w:pPr>
              <w:rPr>
                <w:sz w:val="20"/>
                <w:szCs w:val="20"/>
              </w:rPr>
            </w:pPr>
          </w:p>
        </w:tc>
        <w:tc>
          <w:tcPr>
            <w:tcW w:w="3003" w:type="dxa"/>
          </w:tcPr>
          <w:p w14:paraId="67A5B1A0" w14:textId="6DC792BC" w:rsidR="00DB51F1" w:rsidRPr="00F07F3B" w:rsidRDefault="00DB51F1" w:rsidP="00DB51F1">
            <w:pPr>
              <w:rPr>
                <w:sz w:val="20"/>
              </w:rPr>
            </w:pPr>
            <w:r w:rsidRPr="00F07F3B">
              <w:rPr>
                <w:sz w:val="20"/>
              </w:rPr>
              <w:t>I can collect and accurately measure information e.g. rainfall, temperature, wind speed, noise levels etc</w:t>
            </w:r>
            <w:r w:rsidR="00CC3539" w:rsidRPr="00F07F3B">
              <w:rPr>
                <w:sz w:val="20"/>
              </w:rPr>
              <w:t>.</w:t>
            </w:r>
          </w:p>
          <w:p w14:paraId="371042B5" w14:textId="1C551934" w:rsidR="00DB51F1" w:rsidRPr="00F07F3B" w:rsidRDefault="00DB51F1" w:rsidP="00DB51F1">
            <w:pPr>
              <w:rPr>
                <w:sz w:val="20"/>
              </w:rPr>
            </w:pPr>
            <w:r w:rsidRPr="00F07F3B">
              <w:rPr>
                <w:sz w:val="20"/>
              </w:rPr>
              <w:t>I can plan a journey to a place in England</w:t>
            </w:r>
            <w:r w:rsidR="00CC3539" w:rsidRPr="00F07F3B">
              <w:rPr>
                <w:sz w:val="20"/>
              </w:rPr>
              <w:t>.</w:t>
            </w:r>
          </w:p>
          <w:p w14:paraId="559D146C" w14:textId="07B4B0BE" w:rsidR="003141D1" w:rsidRPr="00F07F3B" w:rsidRDefault="00DB51F1" w:rsidP="00DB51F1">
            <w:pPr>
              <w:rPr>
                <w:sz w:val="20"/>
                <w:szCs w:val="20"/>
              </w:rPr>
            </w:pPr>
            <w:r w:rsidRPr="00F07F3B">
              <w:rPr>
                <w:sz w:val="20"/>
              </w:rPr>
              <w:t>I can carry out research to discover features of villages, towns or cities</w:t>
            </w:r>
            <w:r w:rsidR="00CC3539" w:rsidRPr="00F07F3B">
              <w:rPr>
                <w:sz w:val="20"/>
              </w:rPr>
              <w:t>.</w:t>
            </w:r>
          </w:p>
        </w:tc>
        <w:tc>
          <w:tcPr>
            <w:tcW w:w="7597" w:type="dxa"/>
            <w:shd w:val="clear" w:color="auto" w:fill="FFB7E8"/>
          </w:tcPr>
          <w:p w14:paraId="06256428" w14:textId="77777777" w:rsidR="003141D1" w:rsidRPr="00F07F3B" w:rsidRDefault="003141D1" w:rsidP="00440B09">
            <w:r w:rsidRPr="00F07F3B">
              <w:t xml:space="preserve">Pupils should be taught to use maps, atlases, globes and digital/computer mapping to locate countries and describe features studied. </w:t>
            </w:r>
          </w:p>
          <w:p w14:paraId="637FFBBD" w14:textId="77777777" w:rsidR="003141D1" w:rsidRPr="00F07F3B" w:rsidRDefault="003141D1" w:rsidP="00440B09">
            <w:r w:rsidRPr="00F07F3B">
              <w:t xml:space="preserve">They should also be taught to use the eight points of a compass, four and six-figure grid references, symbols and key (including the use of Ordnance Survey maps) to build their knowledge of the United Kingdom and the wider world. </w:t>
            </w:r>
          </w:p>
          <w:p w14:paraId="3FE97E1E" w14:textId="77777777" w:rsidR="003141D1" w:rsidRPr="00F07F3B" w:rsidRDefault="003141D1" w:rsidP="00440B09">
            <w:pPr>
              <w:rPr>
                <w:sz w:val="20"/>
                <w:szCs w:val="20"/>
              </w:rPr>
            </w:pPr>
            <w:r w:rsidRPr="00F07F3B">
              <w:t>They should be taught to use fieldwork to observe, measure, record and present the human and physical features in the local area using a range of methods, including sketch maps, plans and graphs, and digital technologies.</w:t>
            </w:r>
          </w:p>
          <w:p w14:paraId="7B98136C" w14:textId="77777777" w:rsidR="003141D1" w:rsidRPr="00F07F3B" w:rsidRDefault="003141D1" w:rsidP="00440B09">
            <w:pPr>
              <w:rPr>
                <w:sz w:val="20"/>
                <w:szCs w:val="20"/>
              </w:rPr>
            </w:pPr>
          </w:p>
        </w:tc>
      </w:tr>
    </w:tbl>
    <w:p w14:paraId="4370C2DA" w14:textId="77777777" w:rsidR="003141D1" w:rsidRPr="00F07F3B" w:rsidRDefault="003141D1" w:rsidP="003141D1"/>
    <w:p w14:paraId="25757BC4" w14:textId="77777777" w:rsidR="003D7A62" w:rsidRPr="00F07F3B" w:rsidRDefault="003D7A62" w:rsidP="003D7A62"/>
    <w:p w14:paraId="70B9593B" w14:textId="30340F4F" w:rsidR="003141D1" w:rsidRPr="00F07F3B" w:rsidRDefault="003141D1">
      <w:pPr>
        <w:spacing w:after="0" w:line="240" w:lineRule="auto"/>
      </w:pPr>
      <w:r w:rsidRPr="00F07F3B">
        <w:br w:type="page"/>
      </w:r>
    </w:p>
    <w:tbl>
      <w:tblPr>
        <w:tblStyle w:val="TableGrid"/>
        <w:tblW w:w="0" w:type="auto"/>
        <w:tblLook w:val="04A0" w:firstRow="1" w:lastRow="0" w:firstColumn="1" w:lastColumn="0" w:noHBand="0" w:noVBand="1"/>
      </w:tblPr>
      <w:tblGrid>
        <w:gridCol w:w="3003"/>
        <w:gridCol w:w="3003"/>
        <w:gridCol w:w="7597"/>
      </w:tblGrid>
      <w:tr w:rsidR="003141D1" w:rsidRPr="00F07F3B" w14:paraId="4780B33A" w14:textId="77777777" w:rsidTr="003E510F">
        <w:trPr>
          <w:trHeight w:val="428"/>
          <w:tblHeader/>
        </w:trPr>
        <w:tc>
          <w:tcPr>
            <w:tcW w:w="3003" w:type="dxa"/>
          </w:tcPr>
          <w:p w14:paraId="148E496E" w14:textId="77777777" w:rsidR="003141D1" w:rsidRPr="00F07F3B" w:rsidRDefault="003141D1" w:rsidP="00440B09">
            <w:pPr>
              <w:rPr>
                <w:sz w:val="20"/>
                <w:szCs w:val="20"/>
              </w:rPr>
            </w:pPr>
          </w:p>
        </w:tc>
        <w:tc>
          <w:tcPr>
            <w:tcW w:w="3003" w:type="dxa"/>
            <w:shd w:val="clear" w:color="auto" w:fill="D9E2F3" w:themeFill="accent1" w:themeFillTint="33"/>
          </w:tcPr>
          <w:p w14:paraId="31A3C5F9" w14:textId="5713CCE4" w:rsidR="003141D1" w:rsidRPr="00F07F3B" w:rsidRDefault="003141D1" w:rsidP="00440B09">
            <w:pPr>
              <w:rPr>
                <w:b/>
                <w:sz w:val="20"/>
                <w:szCs w:val="20"/>
              </w:rPr>
            </w:pPr>
            <w:r w:rsidRPr="00F07F3B">
              <w:rPr>
                <w:b/>
                <w:sz w:val="20"/>
                <w:szCs w:val="20"/>
              </w:rPr>
              <w:t xml:space="preserve">Year 5 </w:t>
            </w:r>
            <w:r w:rsidRPr="00F07F3B">
              <w:rPr>
                <w:b/>
              </w:rPr>
              <w:t>Transition</w:t>
            </w:r>
          </w:p>
        </w:tc>
        <w:tc>
          <w:tcPr>
            <w:tcW w:w="7597" w:type="dxa"/>
            <w:shd w:val="clear" w:color="auto" w:fill="FFB7E8"/>
          </w:tcPr>
          <w:p w14:paraId="72EEA018" w14:textId="77777777" w:rsidR="003141D1" w:rsidRPr="00F07F3B" w:rsidRDefault="003141D1" w:rsidP="00440B09">
            <w:pPr>
              <w:rPr>
                <w:sz w:val="20"/>
                <w:szCs w:val="20"/>
              </w:rPr>
            </w:pPr>
            <w:r w:rsidRPr="00F07F3B">
              <w:rPr>
                <w:b/>
                <w:sz w:val="20"/>
                <w:szCs w:val="20"/>
              </w:rPr>
              <w:t>End of key stage 2 expectations</w:t>
            </w:r>
          </w:p>
        </w:tc>
      </w:tr>
      <w:tr w:rsidR="003141D1" w:rsidRPr="00F07F3B" w14:paraId="64FD96C3" w14:textId="77777777" w:rsidTr="00B93E75">
        <w:tc>
          <w:tcPr>
            <w:tcW w:w="3003" w:type="dxa"/>
          </w:tcPr>
          <w:p w14:paraId="2F689150" w14:textId="77777777" w:rsidR="003141D1" w:rsidRPr="002C30B5" w:rsidRDefault="003141D1" w:rsidP="00440B09">
            <w:pPr>
              <w:rPr>
                <w:b/>
                <w:sz w:val="28"/>
                <w:szCs w:val="28"/>
              </w:rPr>
            </w:pPr>
            <w:r w:rsidRPr="002C30B5">
              <w:rPr>
                <w:b/>
                <w:sz w:val="28"/>
                <w:szCs w:val="28"/>
              </w:rPr>
              <w:t>Locational Knowledge</w:t>
            </w:r>
          </w:p>
          <w:p w14:paraId="599B6A5A" w14:textId="77777777" w:rsidR="003141D1" w:rsidRPr="002C30B5" w:rsidRDefault="003141D1" w:rsidP="00440B09">
            <w:pPr>
              <w:rPr>
                <w:sz w:val="28"/>
                <w:szCs w:val="28"/>
              </w:rPr>
            </w:pPr>
          </w:p>
        </w:tc>
        <w:tc>
          <w:tcPr>
            <w:tcW w:w="3003" w:type="dxa"/>
          </w:tcPr>
          <w:p w14:paraId="3A4BD2B1" w14:textId="77777777" w:rsidR="003141D1" w:rsidRPr="00F07F3B" w:rsidRDefault="003141D1" w:rsidP="00440B09">
            <w:pPr>
              <w:rPr>
                <w:sz w:val="20"/>
              </w:rPr>
            </w:pPr>
          </w:p>
        </w:tc>
        <w:tc>
          <w:tcPr>
            <w:tcW w:w="7597" w:type="dxa"/>
            <w:shd w:val="clear" w:color="auto" w:fill="FFB7E8"/>
          </w:tcPr>
          <w:p w14:paraId="09DE9B88" w14:textId="77777777" w:rsidR="003141D1" w:rsidRPr="00F07F3B" w:rsidRDefault="003141D1" w:rsidP="00440B09">
            <w:r w:rsidRPr="00F07F3B">
              <w:t>Pupils should be taught to locate the world’s countries, using maps to focus on Europe (including the location of Russia) and North and South America, concentrating on their environmental regions, key physical and human characteristics, countries, and major cities.</w:t>
            </w:r>
          </w:p>
          <w:p w14:paraId="3C0171F8" w14:textId="77777777" w:rsidR="003141D1" w:rsidRPr="00F07F3B" w:rsidRDefault="003141D1" w:rsidP="00440B09">
            <w:r w:rsidRPr="00F07F3B">
              <w:t>They should also be taught to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1E7E0E76" w14:textId="77777777" w:rsidR="003141D1" w:rsidRPr="00F07F3B" w:rsidRDefault="003141D1" w:rsidP="00440B09">
            <w:pPr>
              <w:rPr>
                <w:sz w:val="20"/>
                <w:szCs w:val="20"/>
              </w:rPr>
            </w:pPr>
            <w:r w:rsidRPr="00F07F3B">
              <w:t>They should also be taught to identify the position and significance of latitude, longitude, Equator, Northern Hemisphere, Southern Hemisphere, the Tropics of Cancer and Capricorn, Arctic and Antarctic Circle, the Prime/Greenwich Meridian and time zones (including day and night).</w:t>
            </w:r>
          </w:p>
        </w:tc>
      </w:tr>
      <w:tr w:rsidR="003141D1" w:rsidRPr="00F07F3B" w14:paraId="564857C0" w14:textId="77777777" w:rsidTr="00B93E75">
        <w:tc>
          <w:tcPr>
            <w:tcW w:w="3003" w:type="dxa"/>
          </w:tcPr>
          <w:p w14:paraId="6F8DA522" w14:textId="77777777" w:rsidR="003141D1" w:rsidRPr="002C30B5" w:rsidRDefault="003141D1" w:rsidP="00440B09">
            <w:pPr>
              <w:rPr>
                <w:b/>
                <w:sz w:val="28"/>
                <w:szCs w:val="28"/>
              </w:rPr>
            </w:pPr>
            <w:r w:rsidRPr="002C30B5">
              <w:rPr>
                <w:b/>
                <w:sz w:val="28"/>
                <w:szCs w:val="28"/>
              </w:rPr>
              <w:t>Place Knowledge</w:t>
            </w:r>
          </w:p>
          <w:p w14:paraId="2804F194" w14:textId="77777777" w:rsidR="003141D1" w:rsidRPr="00F07F3B" w:rsidRDefault="003141D1" w:rsidP="00440B09">
            <w:pPr>
              <w:rPr>
                <w:sz w:val="20"/>
                <w:szCs w:val="20"/>
              </w:rPr>
            </w:pPr>
          </w:p>
        </w:tc>
        <w:tc>
          <w:tcPr>
            <w:tcW w:w="3003" w:type="dxa"/>
          </w:tcPr>
          <w:p w14:paraId="60B487B7" w14:textId="77777777" w:rsidR="003141D1" w:rsidRPr="00F07F3B" w:rsidRDefault="003141D1" w:rsidP="00440B09">
            <w:pPr>
              <w:rPr>
                <w:sz w:val="20"/>
                <w:szCs w:val="20"/>
              </w:rPr>
            </w:pPr>
          </w:p>
          <w:p w14:paraId="08C7663A" w14:textId="77777777" w:rsidR="003141D1" w:rsidRPr="00F07F3B" w:rsidRDefault="003141D1" w:rsidP="00440B09">
            <w:pPr>
              <w:rPr>
                <w:sz w:val="20"/>
                <w:szCs w:val="20"/>
              </w:rPr>
            </w:pPr>
          </w:p>
        </w:tc>
        <w:tc>
          <w:tcPr>
            <w:tcW w:w="7597" w:type="dxa"/>
            <w:shd w:val="clear" w:color="auto" w:fill="FFB7E8"/>
          </w:tcPr>
          <w:p w14:paraId="64A98461" w14:textId="77777777" w:rsidR="003141D1" w:rsidRPr="00F07F3B" w:rsidRDefault="003141D1" w:rsidP="00440B09">
            <w:pPr>
              <w:rPr>
                <w:sz w:val="20"/>
                <w:szCs w:val="20"/>
              </w:rPr>
            </w:pPr>
            <w:r w:rsidRPr="00F07F3B">
              <w:t>Pupils should be taught to understand geographical similarities and differences through the study of human and physical geography of a region of the United Kingdom, a region in a European country, and a region within North or South America.</w:t>
            </w:r>
          </w:p>
        </w:tc>
      </w:tr>
      <w:tr w:rsidR="003141D1" w:rsidRPr="00F07F3B" w14:paraId="06BAE9B9" w14:textId="77777777" w:rsidTr="00B93E75">
        <w:tc>
          <w:tcPr>
            <w:tcW w:w="3003" w:type="dxa"/>
          </w:tcPr>
          <w:p w14:paraId="305B4AC6" w14:textId="77777777" w:rsidR="003141D1" w:rsidRPr="002C30B5" w:rsidRDefault="003141D1" w:rsidP="00440B09">
            <w:pPr>
              <w:rPr>
                <w:b/>
                <w:sz w:val="28"/>
                <w:szCs w:val="28"/>
              </w:rPr>
            </w:pPr>
            <w:r w:rsidRPr="002C30B5">
              <w:rPr>
                <w:b/>
                <w:sz w:val="28"/>
                <w:szCs w:val="28"/>
              </w:rPr>
              <w:t>Human and Physical Geography</w:t>
            </w:r>
          </w:p>
          <w:p w14:paraId="39506898" w14:textId="77777777" w:rsidR="003141D1" w:rsidRPr="00F07F3B" w:rsidRDefault="003141D1" w:rsidP="00440B09">
            <w:pPr>
              <w:rPr>
                <w:sz w:val="20"/>
                <w:szCs w:val="20"/>
              </w:rPr>
            </w:pPr>
          </w:p>
        </w:tc>
        <w:tc>
          <w:tcPr>
            <w:tcW w:w="3003" w:type="dxa"/>
          </w:tcPr>
          <w:p w14:paraId="33C149B2" w14:textId="35792B71" w:rsidR="00DB51F1" w:rsidRPr="00F07F3B" w:rsidRDefault="00DB51F1" w:rsidP="00DB51F1">
            <w:pPr>
              <w:rPr>
                <w:sz w:val="20"/>
              </w:rPr>
            </w:pPr>
            <w:r w:rsidRPr="00F07F3B">
              <w:rPr>
                <w:sz w:val="20"/>
              </w:rPr>
              <w:t>I can explain the course of a river.</w:t>
            </w:r>
          </w:p>
          <w:p w14:paraId="19350ECD" w14:textId="77777777" w:rsidR="00DB51F1" w:rsidRPr="00F07F3B" w:rsidRDefault="00DB51F1" w:rsidP="00DB51F1">
            <w:pPr>
              <w:rPr>
                <w:sz w:val="20"/>
              </w:rPr>
            </w:pPr>
            <w:r w:rsidRPr="00F07F3B">
              <w:rPr>
                <w:sz w:val="20"/>
              </w:rPr>
              <w:t>I can name and locate many of the world’s most famous rivers in an atlas.</w:t>
            </w:r>
          </w:p>
          <w:p w14:paraId="58520559" w14:textId="04844FFE" w:rsidR="00DB51F1" w:rsidRPr="00F07F3B" w:rsidRDefault="00DB51F1" w:rsidP="00DB51F1">
            <w:pPr>
              <w:rPr>
                <w:sz w:val="20"/>
              </w:rPr>
            </w:pPr>
            <w:r w:rsidRPr="00F07F3B">
              <w:rPr>
                <w:sz w:val="20"/>
              </w:rPr>
              <w:t>I can name and locate many of the world’s most famous mountainous regions in an atlas.</w:t>
            </w:r>
          </w:p>
          <w:p w14:paraId="78889E3F" w14:textId="62FD70C1" w:rsidR="00DB51F1" w:rsidRPr="00F07F3B" w:rsidRDefault="00DB51F1" w:rsidP="00DB51F1">
            <w:pPr>
              <w:rPr>
                <w:sz w:val="20"/>
              </w:rPr>
            </w:pPr>
            <w:r w:rsidRPr="00F07F3B">
              <w:rPr>
                <w:sz w:val="20"/>
              </w:rPr>
              <w:lastRenderedPageBreak/>
              <w:t>I can explain why many cities are situated on or close to rivers.</w:t>
            </w:r>
          </w:p>
          <w:p w14:paraId="34940459" w14:textId="2FDB7FC5" w:rsidR="003141D1" w:rsidRPr="00F07F3B" w:rsidRDefault="00DB51F1" w:rsidP="00440B09">
            <w:pPr>
              <w:rPr>
                <w:sz w:val="20"/>
              </w:rPr>
            </w:pPr>
            <w:r w:rsidRPr="00F07F3B">
              <w:rPr>
                <w:sz w:val="20"/>
              </w:rPr>
              <w:t>I can explain why people are attracted to live by rivers.</w:t>
            </w:r>
          </w:p>
        </w:tc>
        <w:tc>
          <w:tcPr>
            <w:tcW w:w="7597" w:type="dxa"/>
            <w:shd w:val="clear" w:color="auto" w:fill="FFB7E8"/>
          </w:tcPr>
          <w:p w14:paraId="2D779CAE" w14:textId="77777777" w:rsidR="003141D1" w:rsidRPr="00F07F3B" w:rsidRDefault="003141D1" w:rsidP="00440B09">
            <w:r w:rsidRPr="00F07F3B">
              <w:lastRenderedPageBreak/>
              <w:t xml:space="preserve">Pupils should be taught to describe and understand key aspects of: </w:t>
            </w:r>
          </w:p>
          <w:p w14:paraId="60C28A96" w14:textId="31E5B327" w:rsidR="003141D1" w:rsidRPr="00F07F3B" w:rsidRDefault="003141D1" w:rsidP="00440B09">
            <w:pPr>
              <w:pStyle w:val="ListParagraph"/>
              <w:numPr>
                <w:ilvl w:val="0"/>
                <w:numId w:val="1"/>
              </w:numPr>
              <w:spacing w:after="0" w:line="240" w:lineRule="auto"/>
            </w:pPr>
            <w:r w:rsidRPr="00F07F3B">
              <w:t xml:space="preserve">physical geography, </w:t>
            </w:r>
            <w:r w:rsidR="00B1012C" w:rsidRPr="00F07F3B">
              <w:t>including</w:t>
            </w:r>
            <w:r w:rsidRPr="00F07F3B">
              <w:t xml:space="preserve"> climate zones, biomes and vegetation belts, rivers, mountains, volcanoes and earthquakes, and the water cycle</w:t>
            </w:r>
            <w:r w:rsidR="00EE5F4C" w:rsidRPr="00F07F3B">
              <w:t>.</w:t>
            </w:r>
          </w:p>
          <w:p w14:paraId="224B925B" w14:textId="3BFC0F3D" w:rsidR="003141D1" w:rsidRPr="00F07F3B" w:rsidRDefault="003141D1" w:rsidP="00440B09">
            <w:pPr>
              <w:pStyle w:val="ListParagraph"/>
              <w:numPr>
                <w:ilvl w:val="0"/>
                <w:numId w:val="1"/>
              </w:numPr>
              <w:spacing w:after="0" w:line="240" w:lineRule="auto"/>
            </w:pPr>
            <w:r w:rsidRPr="00F07F3B">
              <w:t xml:space="preserve">human geography, </w:t>
            </w:r>
            <w:r w:rsidR="00B1012C" w:rsidRPr="00F07F3B">
              <w:t>including</w:t>
            </w:r>
            <w:r w:rsidRPr="00F07F3B">
              <w:t xml:space="preserve"> types of settlement and land use, economic activity including trade links, and the distribution of natural resources including energy, food, minerals and water</w:t>
            </w:r>
            <w:r w:rsidR="00916DD2" w:rsidRPr="00F07F3B">
              <w:t>.</w:t>
            </w:r>
          </w:p>
          <w:p w14:paraId="483A7C2F" w14:textId="77777777" w:rsidR="003141D1" w:rsidRPr="00F07F3B" w:rsidRDefault="003141D1" w:rsidP="00440B09">
            <w:pPr>
              <w:rPr>
                <w:sz w:val="20"/>
                <w:szCs w:val="20"/>
              </w:rPr>
            </w:pPr>
          </w:p>
        </w:tc>
      </w:tr>
      <w:tr w:rsidR="003141D1" w:rsidRPr="00F07F3B" w14:paraId="59658AFF" w14:textId="77777777" w:rsidTr="00B93E75">
        <w:trPr>
          <w:trHeight w:val="1989"/>
        </w:trPr>
        <w:tc>
          <w:tcPr>
            <w:tcW w:w="3003" w:type="dxa"/>
          </w:tcPr>
          <w:p w14:paraId="4BA51F18" w14:textId="77777777" w:rsidR="003141D1" w:rsidRPr="002C30B5" w:rsidRDefault="003141D1" w:rsidP="00440B09">
            <w:pPr>
              <w:rPr>
                <w:b/>
                <w:sz w:val="28"/>
                <w:szCs w:val="28"/>
              </w:rPr>
            </w:pPr>
            <w:r w:rsidRPr="002C30B5">
              <w:rPr>
                <w:b/>
                <w:sz w:val="28"/>
                <w:szCs w:val="28"/>
              </w:rPr>
              <w:t>Geographical Skills and Fieldwork</w:t>
            </w:r>
          </w:p>
          <w:p w14:paraId="18A6C119" w14:textId="77777777" w:rsidR="003141D1" w:rsidRPr="00F07F3B" w:rsidRDefault="003141D1" w:rsidP="00440B09">
            <w:pPr>
              <w:rPr>
                <w:sz w:val="20"/>
                <w:szCs w:val="20"/>
              </w:rPr>
            </w:pPr>
          </w:p>
        </w:tc>
        <w:tc>
          <w:tcPr>
            <w:tcW w:w="3003" w:type="dxa"/>
          </w:tcPr>
          <w:p w14:paraId="504AACB4" w14:textId="23B4D3CF" w:rsidR="003141D1" w:rsidRPr="00F07F3B" w:rsidRDefault="003141D1" w:rsidP="00440B09">
            <w:pPr>
              <w:rPr>
                <w:sz w:val="20"/>
                <w:szCs w:val="20"/>
              </w:rPr>
            </w:pPr>
            <w:r w:rsidRPr="00F07F3B">
              <w:rPr>
                <w:sz w:val="20"/>
              </w:rPr>
              <w:t>I can plan a journey to a place in another part of the world, taking account of distance and time.</w:t>
            </w:r>
          </w:p>
        </w:tc>
        <w:tc>
          <w:tcPr>
            <w:tcW w:w="7597" w:type="dxa"/>
            <w:shd w:val="clear" w:color="auto" w:fill="FFB7E8"/>
          </w:tcPr>
          <w:p w14:paraId="5BD06050" w14:textId="77777777" w:rsidR="003141D1" w:rsidRPr="00F07F3B" w:rsidRDefault="003141D1" w:rsidP="00440B09">
            <w:r w:rsidRPr="00F07F3B">
              <w:t xml:space="preserve">Pupils should be taught to use maps, atlases, globes and digital/computer mapping to locate countries and describe features studied. </w:t>
            </w:r>
          </w:p>
          <w:p w14:paraId="640BBE9E" w14:textId="77777777" w:rsidR="003141D1" w:rsidRPr="00F07F3B" w:rsidRDefault="003141D1" w:rsidP="00440B09">
            <w:r w:rsidRPr="00F07F3B">
              <w:t xml:space="preserve">They should also be taught to use the eight points of a compass, four and six-figure grid references, symbols and key (including the use of Ordnance Survey maps) to build their knowledge of the United Kingdom and the wider world. </w:t>
            </w:r>
          </w:p>
          <w:p w14:paraId="319CA045" w14:textId="77777777" w:rsidR="003141D1" w:rsidRPr="00F07F3B" w:rsidRDefault="003141D1" w:rsidP="00440B09">
            <w:pPr>
              <w:rPr>
                <w:sz w:val="20"/>
                <w:szCs w:val="20"/>
              </w:rPr>
            </w:pPr>
            <w:r w:rsidRPr="00F07F3B">
              <w:t>They should be taught to use fieldwork to observe, measure, record and present the human and physical features in the local area using a range of methods, including sketch maps, plans and graphs, and digital technologies.</w:t>
            </w:r>
          </w:p>
          <w:p w14:paraId="60BD4DFB" w14:textId="77777777" w:rsidR="003141D1" w:rsidRPr="00F07F3B" w:rsidRDefault="003141D1" w:rsidP="00440B09">
            <w:pPr>
              <w:rPr>
                <w:sz w:val="20"/>
                <w:szCs w:val="20"/>
              </w:rPr>
            </w:pPr>
          </w:p>
        </w:tc>
      </w:tr>
    </w:tbl>
    <w:p w14:paraId="2792394C" w14:textId="77777777" w:rsidR="003141D1" w:rsidRPr="00F07F3B" w:rsidRDefault="003141D1" w:rsidP="003141D1"/>
    <w:p w14:paraId="51C1D4B0" w14:textId="598B88B4" w:rsidR="00017773" w:rsidRPr="00F07F3B" w:rsidRDefault="000A61FF" w:rsidP="00C131D1">
      <w:pPr>
        <w:spacing w:after="0" w:line="240" w:lineRule="auto"/>
      </w:pPr>
    </w:p>
    <w:sectPr w:rsidR="00017773" w:rsidRPr="00F07F3B" w:rsidSect="001A6835">
      <w:headerReference w:type="default" r:id="rId7"/>
      <w:footerReference w:type="default" r:id="rId8"/>
      <w:pgSz w:w="16840" w:h="11900" w:orient="landscape"/>
      <w:pgMar w:top="1818" w:right="1440" w:bottom="52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C3E30" w14:textId="77777777" w:rsidR="000A61FF" w:rsidRDefault="000A61FF" w:rsidP="002B442D">
      <w:pPr>
        <w:spacing w:after="0" w:line="240" w:lineRule="auto"/>
      </w:pPr>
      <w:r>
        <w:separator/>
      </w:r>
    </w:p>
  </w:endnote>
  <w:endnote w:type="continuationSeparator" w:id="0">
    <w:p w14:paraId="0426248A" w14:textId="77777777" w:rsidR="000A61FF" w:rsidRDefault="000A61FF" w:rsidP="002B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80"/>
    <w:family w:val="swiss"/>
    <w:pitch w:val="variable"/>
    <w:sig w:usb0="00000287" w:usb1="08070800"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81350" w14:textId="5DA1C2E3" w:rsidR="00B1012C" w:rsidRDefault="00B1012C">
    <w:pPr>
      <w:pStyle w:val="Footer"/>
    </w:pPr>
    <w:r w:rsidRPr="00B1012C">
      <w:rPr>
        <w:sz w:val="16"/>
        <w:szCs w:val="16"/>
      </w:rPr>
      <w:t>Mrs. V. Wood</w:t>
    </w:r>
    <w:r>
      <w:tab/>
    </w:r>
    <w:r>
      <w:tab/>
    </w:r>
    <w:r>
      <w:tab/>
    </w:r>
    <w:r>
      <w:tab/>
    </w:r>
    <w:r>
      <w:tab/>
    </w:r>
    <w:r>
      <w:tab/>
    </w:r>
    <w:r w:rsidRPr="00E4178F">
      <w:rPr>
        <w:rFonts w:ascii="Times New Roman" w:eastAsia="Times New Roman" w:hAnsi="Times New Roman" w:cs="Times New Roman"/>
        <w:lang w:eastAsia="en-GB"/>
      </w:rPr>
      <w:fldChar w:fldCharType="begin"/>
    </w:r>
    <w:r w:rsidRPr="00E4178F">
      <w:rPr>
        <w:rFonts w:ascii="Times New Roman" w:eastAsia="Times New Roman" w:hAnsi="Times New Roman" w:cs="Times New Roman"/>
        <w:lang w:eastAsia="en-GB"/>
      </w:rPr>
      <w:instrText xml:space="preserve"> INCLUDEPICTURE "/var/folders/2d/jnwd7n6x3rj1p4hfhnw033v00000gn/T/com.microsoft.Word/WebArchiveCopyPasteTempFiles/512x512bb.jpg" \* MERGEFORMATINET </w:instrText>
    </w:r>
    <w:r w:rsidRPr="00E4178F">
      <w:rPr>
        <w:rFonts w:ascii="Times New Roman" w:eastAsia="Times New Roman" w:hAnsi="Times New Roman" w:cs="Times New Roman"/>
        <w:lang w:eastAsia="en-GB"/>
      </w:rPr>
      <w:fldChar w:fldCharType="separate"/>
    </w:r>
    <w:r w:rsidRPr="00E4178F">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21BE58E8" wp14:editId="55AE34C4">
          <wp:simplePos x="0" y="0"/>
          <wp:positionH relativeFrom="column">
            <wp:posOffset>7776845</wp:posOffset>
          </wp:positionH>
          <wp:positionV relativeFrom="paragraph">
            <wp:posOffset>0</wp:posOffset>
          </wp:positionV>
          <wp:extent cx="814705" cy="624205"/>
          <wp:effectExtent l="0" t="0" r="0" b="0"/>
          <wp:wrapNone/>
          <wp:docPr id="2" name="Picture 2" descr="Moor First School by Phenix Digital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r First School by Phenix Digital Limi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78F">
      <w:rPr>
        <w:rFonts w:ascii="Times New Roman" w:eastAsia="Times New Roman" w:hAnsi="Times New Roman" w:cs="Times New Roman"/>
        <w:lang w:eastAsia="en-GB"/>
      </w:rPr>
      <w:fldChar w:fldCharType="end"/>
    </w:r>
  </w:p>
  <w:p w14:paraId="11B50405" w14:textId="77777777" w:rsidR="002B442D" w:rsidRDefault="002B4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9FCCE" w14:textId="77777777" w:rsidR="000A61FF" w:rsidRDefault="000A61FF" w:rsidP="002B442D">
      <w:pPr>
        <w:spacing w:after="0" w:line="240" w:lineRule="auto"/>
      </w:pPr>
      <w:r>
        <w:separator/>
      </w:r>
    </w:p>
  </w:footnote>
  <w:footnote w:type="continuationSeparator" w:id="0">
    <w:p w14:paraId="010344E3" w14:textId="77777777" w:rsidR="000A61FF" w:rsidRDefault="000A61FF" w:rsidP="002B4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CC9ED" w14:textId="1EC33A2D" w:rsidR="002B442D" w:rsidRPr="00F07F3B" w:rsidRDefault="002B442D">
    <w:pPr>
      <w:pStyle w:val="Header"/>
      <w:rPr>
        <w:sz w:val="18"/>
        <w:szCs w:val="18"/>
      </w:rPr>
    </w:pPr>
    <w:r w:rsidRPr="00F07F3B">
      <w:rPr>
        <w:sz w:val="18"/>
        <w:szCs w:val="18"/>
      </w:rPr>
      <w:t xml:space="preserve">Moor First School: Geography Progression of skills </w:t>
    </w:r>
    <w:r w:rsidRPr="00F07F3B">
      <w:rPr>
        <w:sz w:val="18"/>
        <w:szCs w:val="18"/>
      </w:rPr>
      <w:tab/>
    </w:r>
    <w:r w:rsidRPr="00F07F3B">
      <w:rPr>
        <w:sz w:val="18"/>
        <w:szCs w:val="18"/>
      </w:rPr>
      <w:tab/>
      <w:t xml:space="preserve">                                                                                      </w:t>
    </w:r>
    <w:r w:rsidR="00F07F3B">
      <w:rPr>
        <w:sz w:val="18"/>
        <w:szCs w:val="18"/>
      </w:rPr>
      <w:t xml:space="preserve">                                               </w:t>
    </w:r>
    <w:r w:rsidRPr="00F07F3B">
      <w:rPr>
        <w:sz w:val="18"/>
        <w:szCs w:val="18"/>
      </w:rPr>
      <w:t xml:space="preserve">    </w:t>
    </w:r>
    <w:proofErr w:type="gramStart"/>
    <w:r w:rsidRPr="00F07F3B">
      <w:rPr>
        <w:sz w:val="18"/>
        <w:szCs w:val="18"/>
      </w:rPr>
      <w:t xml:space="preserve">   “</w:t>
    </w:r>
    <w:proofErr w:type="gramEnd"/>
    <w:r w:rsidRPr="00F07F3B">
      <w:rPr>
        <w:sz w:val="18"/>
        <w:szCs w:val="18"/>
      </w:rPr>
      <w:t>Together we unlock potential and learn for life”</w:t>
    </w:r>
  </w:p>
  <w:p w14:paraId="4F826C6F" w14:textId="77777777" w:rsidR="002B442D" w:rsidRPr="00F07F3B" w:rsidRDefault="002B442D">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F319B"/>
    <w:multiLevelType w:val="hybridMultilevel"/>
    <w:tmpl w:val="8B06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64611"/>
    <w:multiLevelType w:val="hybridMultilevel"/>
    <w:tmpl w:val="64F6C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A51DB"/>
    <w:multiLevelType w:val="hybridMultilevel"/>
    <w:tmpl w:val="A7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E2143"/>
    <w:multiLevelType w:val="hybridMultilevel"/>
    <w:tmpl w:val="76D07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5482A"/>
    <w:multiLevelType w:val="hybridMultilevel"/>
    <w:tmpl w:val="8866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773E2"/>
    <w:multiLevelType w:val="hybridMultilevel"/>
    <w:tmpl w:val="DAE0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E5BEB"/>
    <w:multiLevelType w:val="hybridMultilevel"/>
    <w:tmpl w:val="31E6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A79A1"/>
    <w:multiLevelType w:val="hybridMultilevel"/>
    <w:tmpl w:val="CC7417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0520BD"/>
    <w:multiLevelType w:val="hybridMultilevel"/>
    <w:tmpl w:val="2CA8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77243"/>
    <w:multiLevelType w:val="hybridMultilevel"/>
    <w:tmpl w:val="AC48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22443C"/>
    <w:multiLevelType w:val="hybridMultilevel"/>
    <w:tmpl w:val="F402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67BC9"/>
    <w:multiLevelType w:val="hybridMultilevel"/>
    <w:tmpl w:val="30C08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43A7DE2"/>
    <w:multiLevelType w:val="hybridMultilevel"/>
    <w:tmpl w:val="8DCC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930EB0"/>
    <w:multiLevelType w:val="hybridMultilevel"/>
    <w:tmpl w:val="AE0EE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60287F"/>
    <w:multiLevelType w:val="hybridMultilevel"/>
    <w:tmpl w:val="9628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E647AF"/>
    <w:multiLevelType w:val="hybridMultilevel"/>
    <w:tmpl w:val="87F6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F60407"/>
    <w:multiLevelType w:val="hybridMultilevel"/>
    <w:tmpl w:val="52C4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5"/>
  </w:num>
  <w:num w:numId="5">
    <w:abstractNumId w:val="2"/>
  </w:num>
  <w:num w:numId="6">
    <w:abstractNumId w:val="14"/>
  </w:num>
  <w:num w:numId="7">
    <w:abstractNumId w:val="4"/>
  </w:num>
  <w:num w:numId="8">
    <w:abstractNumId w:val="16"/>
  </w:num>
  <w:num w:numId="9">
    <w:abstractNumId w:val="8"/>
  </w:num>
  <w:num w:numId="10">
    <w:abstractNumId w:val="15"/>
  </w:num>
  <w:num w:numId="11">
    <w:abstractNumId w:val="1"/>
  </w:num>
  <w:num w:numId="12">
    <w:abstractNumId w:val="6"/>
  </w:num>
  <w:num w:numId="13">
    <w:abstractNumId w:val="12"/>
  </w:num>
  <w:num w:numId="14">
    <w:abstractNumId w:val="7"/>
  </w:num>
  <w:num w:numId="15">
    <w:abstractNumId w:val="10"/>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70"/>
    <w:rsid w:val="0000739F"/>
    <w:rsid w:val="0006522E"/>
    <w:rsid w:val="00086697"/>
    <w:rsid w:val="0009072F"/>
    <w:rsid w:val="000A61FF"/>
    <w:rsid w:val="00160196"/>
    <w:rsid w:val="001A6835"/>
    <w:rsid w:val="001E4A04"/>
    <w:rsid w:val="002077D1"/>
    <w:rsid w:val="00247F8A"/>
    <w:rsid w:val="00267482"/>
    <w:rsid w:val="00275DDE"/>
    <w:rsid w:val="00277752"/>
    <w:rsid w:val="002A10DF"/>
    <w:rsid w:val="002B442D"/>
    <w:rsid w:val="002C30B5"/>
    <w:rsid w:val="002E41BD"/>
    <w:rsid w:val="003141D1"/>
    <w:rsid w:val="00350E57"/>
    <w:rsid w:val="003B0A51"/>
    <w:rsid w:val="003D036D"/>
    <w:rsid w:val="003D7A62"/>
    <w:rsid w:val="003E510F"/>
    <w:rsid w:val="00442919"/>
    <w:rsid w:val="004842F3"/>
    <w:rsid w:val="00517859"/>
    <w:rsid w:val="00534570"/>
    <w:rsid w:val="005505D3"/>
    <w:rsid w:val="006038BB"/>
    <w:rsid w:val="00627616"/>
    <w:rsid w:val="006671B4"/>
    <w:rsid w:val="006B31D4"/>
    <w:rsid w:val="008A5E08"/>
    <w:rsid w:val="009008A3"/>
    <w:rsid w:val="00916DD2"/>
    <w:rsid w:val="00922B19"/>
    <w:rsid w:val="009338E3"/>
    <w:rsid w:val="00AC4DEF"/>
    <w:rsid w:val="00AD6300"/>
    <w:rsid w:val="00B1012C"/>
    <w:rsid w:val="00B17C6D"/>
    <w:rsid w:val="00B64211"/>
    <w:rsid w:val="00B93E75"/>
    <w:rsid w:val="00BF3F6B"/>
    <w:rsid w:val="00C05651"/>
    <w:rsid w:val="00C131D1"/>
    <w:rsid w:val="00C4704A"/>
    <w:rsid w:val="00C65A43"/>
    <w:rsid w:val="00CA7B4B"/>
    <w:rsid w:val="00CB495F"/>
    <w:rsid w:val="00CC3539"/>
    <w:rsid w:val="00DB51F1"/>
    <w:rsid w:val="00DD6F28"/>
    <w:rsid w:val="00DE29FC"/>
    <w:rsid w:val="00DE4BC5"/>
    <w:rsid w:val="00EE5F4C"/>
    <w:rsid w:val="00F07F3B"/>
    <w:rsid w:val="00F129BC"/>
    <w:rsid w:val="00F42355"/>
    <w:rsid w:val="00F75668"/>
    <w:rsid w:val="00FE0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50FDA"/>
  <w14:defaultImageDpi w14:val="32767"/>
  <w15:chartTrackingRefBased/>
  <w15:docId w15:val="{3AC378C8-72AD-B148-87E2-43009600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3457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34570"/>
    <w:rPr>
      <w:b/>
      <w:bCs/>
    </w:rPr>
  </w:style>
  <w:style w:type="paragraph" w:styleId="ListParagraph">
    <w:name w:val="List Paragraph"/>
    <w:basedOn w:val="Normal"/>
    <w:uiPriority w:val="34"/>
    <w:qFormat/>
    <w:rsid w:val="003D7A62"/>
    <w:pPr>
      <w:ind w:left="720"/>
      <w:contextualSpacing/>
    </w:pPr>
  </w:style>
  <w:style w:type="paragraph" w:styleId="Header">
    <w:name w:val="header"/>
    <w:basedOn w:val="Normal"/>
    <w:link w:val="HeaderChar"/>
    <w:uiPriority w:val="99"/>
    <w:unhideWhenUsed/>
    <w:rsid w:val="002B4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42D"/>
    <w:rPr>
      <w:sz w:val="22"/>
      <w:szCs w:val="22"/>
    </w:rPr>
  </w:style>
  <w:style w:type="paragraph" w:styleId="Footer">
    <w:name w:val="footer"/>
    <w:basedOn w:val="Normal"/>
    <w:link w:val="FooterChar"/>
    <w:uiPriority w:val="99"/>
    <w:unhideWhenUsed/>
    <w:rsid w:val="002B4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42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5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Woodcock</dc:creator>
  <cp:keywords/>
  <dc:description/>
  <cp:lastModifiedBy>Andy Woodcock</cp:lastModifiedBy>
  <cp:revision>2</cp:revision>
  <cp:lastPrinted>2020-04-23T10:26:00Z</cp:lastPrinted>
  <dcterms:created xsi:type="dcterms:W3CDTF">2020-05-02T12:10:00Z</dcterms:created>
  <dcterms:modified xsi:type="dcterms:W3CDTF">2020-05-02T12:10:00Z</dcterms:modified>
</cp:coreProperties>
</file>